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267450" cy="88517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3F455D" w:rsidRDefault="003F455D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</w:p>
    <w:p w:rsidR="00B96A47" w:rsidRPr="00B64F87" w:rsidRDefault="00B96A47" w:rsidP="00B96A47">
      <w:pPr>
        <w:pStyle w:val="a3"/>
        <w:ind w:left="0" w:firstLine="0"/>
        <w:jc w:val="center"/>
        <w:rPr>
          <w:b/>
          <w:sz w:val="22"/>
          <w:szCs w:val="22"/>
          <w:lang w:val="ru-RU"/>
        </w:rPr>
      </w:pPr>
      <w:bookmarkStart w:id="0" w:name="_GoBack"/>
      <w:bookmarkEnd w:id="0"/>
      <w:r w:rsidRPr="00B64F87">
        <w:rPr>
          <w:b/>
          <w:sz w:val="22"/>
          <w:szCs w:val="22"/>
          <w:lang w:val="ru-RU"/>
        </w:rPr>
        <w:t>МУНИЦИПАЛЬНОЕ  КАЗЕННОЕ ОБЩЕОБРАЗОВАТЕЛЬНОЕ УЧРЕЖДЕНИЕ</w:t>
      </w:r>
    </w:p>
    <w:p w:rsidR="00B96A47" w:rsidRPr="00B64F87" w:rsidRDefault="00B96A47" w:rsidP="00B96A47">
      <w:pPr>
        <w:pStyle w:val="a3"/>
        <w:ind w:left="0" w:firstLine="0"/>
        <w:jc w:val="center"/>
        <w:rPr>
          <w:b/>
          <w:sz w:val="22"/>
          <w:szCs w:val="22"/>
        </w:rPr>
      </w:pPr>
    </w:p>
    <w:p w:rsidR="00B96A47" w:rsidRPr="00B64F87" w:rsidRDefault="00B96A47" w:rsidP="00B96A47">
      <w:pPr>
        <w:pStyle w:val="a3"/>
        <w:ind w:right="373"/>
        <w:jc w:val="center"/>
        <w:rPr>
          <w:b/>
          <w:sz w:val="22"/>
          <w:szCs w:val="22"/>
          <w:lang w:val="ru-RU"/>
        </w:rPr>
      </w:pPr>
      <w:r w:rsidRPr="00B64F87">
        <w:rPr>
          <w:b/>
          <w:sz w:val="22"/>
          <w:szCs w:val="22"/>
          <w:lang w:val="ru-RU"/>
        </w:rPr>
        <w:t>СТАХАНОВСКАЯ   СРЕДНЯЯ   ОБЩЕОБРАЗОВАТЕЛЬНАЯ ШКОЛА</w:t>
      </w:r>
    </w:p>
    <w:p w:rsidR="00B96A47" w:rsidRPr="00B64F87" w:rsidRDefault="00B96A47" w:rsidP="00B96A47">
      <w:pPr>
        <w:pStyle w:val="a3"/>
        <w:ind w:right="373"/>
        <w:jc w:val="center"/>
        <w:rPr>
          <w:b/>
          <w:sz w:val="22"/>
          <w:szCs w:val="22"/>
        </w:rPr>
      </w:pPr>
    </w:p>
    <w:p w:rsidR="00B96A47" w:rsidRPr="001E2DA4" w:rsidRDefault="00B96A47" w:rsidP="00B96A47">
      <w:pPr>
        <w:pStyle w:val="a3"/>
        <w:ind w:right="373"/>
        <w:rPr>
          <w:sz w:val="22"/>
          <w:szCs w:val="22"/>
        </w:rPr>
      </w:pPr>
    </w:p>
    <w:tbl>
      <w:tblPr>
        <w:tblStyle w:val="a6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910"/>
      </w:tblGrid>
      <w:tr w:rsidR="00B96A47" w:rsidTr="00B96A47">
        <w:tc>
          <w:tcPr>
            <w:tcW w:w="4910" w:type="dxa"/>
            <w:shd w:val="clear" w:color="auto" w:fill="auto"/>
          </w:tcPr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 xml:space="preserve">Рассмотрена  на 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>Педагогическом совете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>МКОУ Стахановской СОШ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>(протокол №2 от 02.09.2020 г.)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Рассмотрен</w:t>
            </w:r>
            <w:proofErr w:type="gramEnd"/>
            <w:r>
              <w:rPr>
                <w:lang w:val="ru-RU"/>
              </w:rPr>
              <w:t xml:space="preserve">  на  Управляющем Совете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>(протокол  №1  от 02.09.2020 г.)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Рассмотрен</w:t>
            </w:r>
            <w:proofErr w:type="gramEnd"/>
            <w:r>
              <w:rPr>
                <w:lang w:val="ru-RU"/>
              </w:rPr>
              <w:t xml:space="preserve"> на Ученическом  собрании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rPr>
                <w:lang w:val="ru-RU"/>
              </w:rPr>
            </w:pPr>
            <w:r>
              <w:rPr>
                <w:lang w:val="ru-RU"/>
              </w:rPr>
              <w:t>(протокол №1  от  02.09.2020 г.)</w:t>
            </w:r>
          </w:p>
        </w:tc>
        <w:tc>
          <w:tcPr>
            <w:tcW w:w="4910" w:type="dxa"/>
            <w:shd w:val="clear" w:color="auto" w:fill="auto"/>
          </w:tcPr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Утверждаю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 xml:space="preserve">Директор МКОУ </w:t>
            </w:r>
            <w:proofErr w:type="gramStart"/>
            <w:r>
              <w:rPr>
                <w:lang w:val="ru-RU"/>
              </w:rPr>
              <w:t>Стахановской</w:t>
            </w:r>
            <w:proofErr w:type="gramEnd"/>
            <w:r>
              <w:rPr>
                <w:lang w:val="ru-RU"/>
              </w:rPr>
              <w:t xml:space="preserve">  СОШ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____________ С. В. Шиллер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02.09.2020 г.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proofErr w:type="gramStart"/>
            <w:r>
              <w:rPr>
                <w:lang w:val="ru-RU"/>
              </w:rPr>
              <w:t>Введён</w:t>
            </w:r>
            <w:proofErr w:type="gramEnd"/>
            <w:r>
              <w:rPr>
                <w:lang w:val="ru-RU"/>
              </w:rPr>
              <w:t xml:space="preserve">  в  действие  приказом  по  школе </w:t>
            </w:r>
          </w:p>
          <w:p w:rsidR="00B96A47" w:rsidRDefault="00B96A47" w:rsidP="00445D9D">
            <w:pPr>
              <w:pStyle w:val="a3"/>
              <w:spacing w:before="66"/>
              <w:ind w:left="0" w:right="373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 xml:space="preserve"> №  _____  от 02.09.2020</w:t>
            </w:r>
          </w:p>
        </w:tc>
      </w:tr>
    </w:tbl>
    <w:p w:rsidR="00B96A47" w:rsidRPr="001E2DA4" w:rsidRDefault="00B96A47" w:rsidP="00B96A47">
      <w:pPr>
        <w:pStyle w:val="a3"/>
        <w:spacing w:before="66"/>
        <w:ind w:right="373"/>
        <w:rPr>
          <w:lang w:val="ru-RU"/>
        </w:rPr>
      </w:pPr>
    </w:p>
    <w:p w:rsidR="00B96A47" w:rsidRDefault="00B96A47" w:rsidP="00545869">
      <w:pPr>
        <w:pStyle w:val="a3"/>
        <w:spacing w:before="66"/>
        <w:ind w:left="0" w:right="373" w:firstLine="0"/>
        <w:jc w:val="center"/>
        <w:rPr>
          <w:b/>
          <w:lang w:val="ru-RU"/>
        </w:rPr>
      </w:pPr>
      <w:r w:rsidRPr="00A41F47">
        <w:rPr>
          <w:b/>
          <w:lang w:val="ru-RU"/>
        </w:rPr>
        <w:t xml:space="preserve">Порядок  приёма  на обучение  по образовательным  программам  начального общего, основного  общего  и среднего  общего  образования  в   МКОУ </w:t>
      </w:r>
      <w:proofErr w:type="gramStart"/>
      <w:r w:rsidRPr="00A41F47">
        <w:rPr>
          <w:b/>
          <w:lang w:val="ru-RU"/>
        </w:rPr>
        <w:t>Стахановской</w:t>
      </w:r>
      <w:proofErr w:type="gramEnd"/>
      <w:r w:rsidRPr="00A41F47">
        <w:rPr>
          <w:b/>
          <w:lang w:val="ru-RU"/>
        </w:rPr>
        <w:t xml:space="preserve"> СОШ</w:t>
      </w:r>
    </w:p>
    <w:p w:rsidR="00B96A47" w:rsidRDefault="00B96A47" w:rsidP="00B96A47">
      <w:pPr>
        <w:pStyle w:val="a3"/>
        <w:spacing w:before="66"/>
        <w:ind w:left="0" w:right="373" w:firstLine="0"/>
        <w:rPr>
          <w:b/>
          <w:lang w:val="ru-RU"/>
        </w:rPr>
      </w:pPr>
    </w:p>
    <w:p w:rsidR="00B96A47" w:rsidRDefault="00B96A47" w:rsidP="00B96A47">
      <w:pPr>
        <w:pStyle w:val="a3"/>
        <w:numPr>
          <w:ilvl w:val="0"/>
          <w:numId w:val="3"/>
        </w:numPr>
        <w:spacing w:before="66"/>
        <w:ind w:left="0" w:right="373" w:firstLine="0"/>
        <w:rPr>
          <w:lang w:val="ru-RU"/>
        </w:rPr>
      </w:pPr>
      <w:proofErr w:type="gramStart"/>
      <w:r>
        <w:rPr>
          <w:lang w:val="ru-RU"/>
        </w:rPr>
        <w:t>Порядок  приёма  на  обучение  по  образовательным  программам основного общего  и  среднего  общего  образования разработан  в соответствии   с  Федеральным  законом от  29.12.2012 г. №  273  - ФЗ «Об  образовании  в  Российской  Федерации», на основании   «Порядка  приёма    на  обучение  по  образовательным  программам начального  общего, основного  общего и  среднего  общего  образования»,  утверждённого приказом  Министерства  просвещения  Российской  Федерации № 458 от 02.09.2020 г.</w:t>
      </w:r>
      <w:proofErr w:type="gramEnd"/>
    </w:p>
    <w:p w:rsidR="00B96A47" w:rsidRDefault="00B96A47" w:rsidP="00B96A47">
      <w:pPr>
        <w:pStyle w:val="a3"/>
        <w:spacing w:before="66"/>
        <w:ind w:left="0" w:right="373" w:firstLine="0"/>
        <w:rPr>
          <w:lang w:val="ru-RU"/>
        </w:rPr>
      </w:pPr>
    </w:p>
    <w:p w:rsidR="00B96A47" w:rsidRDefault="00B96A47" w:rsidP="00B96A47">
      <w:pPr>
        <w:pStyle w:val="a3"/>
        <w:numPr>
          <w:ilvl w:val="0"/>
          <w:numId w:val="3"/>
        </w:numPr>
        <w:spacing w:before="66"/>
        <w:ind w:left="0" w:right="373" w:firstLine="0"/>
        <w:rPr>
          <w:lang w:val="ru-RU"/>
        </w:rPr>
      </w:pPr>
      <w:r>
        <w:rPr>
          <w:lang w:val="ru-RU"/>
        </w:rPr>
        <w:t xml:space="preserve"> Порядок  приёма   на   </w:t>
      </w:r>
      <w:proofErr w:type="gramStart"/>
      <w:r>
        <w:rPr>
          <w:lang w:val="ru-RU"/>
        </w:rPr>
        <w:t>обучение   по</w:t>
      </w:r>
      <w:proofErr w:type="gramEnd"/>
      <w:r>
        <w:rPr>
          <w:lang w:val="ru-RU"/>
        </w:rPr>
        <w:t xml:space="preserve">  образовательным  программам  начального общего, основного  общего  и среднего  общего  образования (далее – порядок) регламентирует   приём  граждан  Российской  Федерации в   Муниципальное   казенное  общеобразовательное   учреждение Стахановскую  среднюю  общеобразовательную  школу (далее ОО)  на  обучение по  образовательным  программам начального  общего, основного  общего    и  среднего  общего  образования.</w:t>
      </w:r>
    </w:p>
    <w:p w:rsidR="00B96A47" w:rsidRDefault="00B96A47" w:rsidP="00B96A47">
      <w:pPr>
        <w:pStyle w:val="a3"/>
        <w:spacing w:before="66"/>
        <w:ind w:left="0" w:right="373" w:firstLine="0"/>
        <w:rPr>
          <w:lang w:val="ru-RU"/>
        </w:rPr>
      </w:pPr>
    </w:p>
    <w:p w:rsidR="00B96A47" w:rsidRDefault="00B96A47" w:rsidP="00B96A47">
      <w:pPr>
        <w:pStyle w:val="a3"/>
        <w:numPr>
          <w:ilvl w:val="0"/>
          <w:numId w:val="3"/>
        </w:numPr>
        <w:spacing w:before="66"/>
        <w:ind w:left="0" w:right="373" w:firstLine="0"/>
        <w:rPr>
          <w:lang w:val="ru-RU"/>
        </w:rPr>
      </w:pPr>
      <w:r>
        <w:rPr>
          <w:lang w:val="ru-RU"/>
        </w:rPr>
        <w:t xml:space="preserve">Правила  приёма  в  ОО  на  </w:t>
      </w:r>
      <w:proofErr w:type="gramStart"/>
      <w:r>
        <w:rPr>
          <w:lang w:val="ru-RU"/>
        </w:rPr>
        <w:t>обучение</w:t>
      </w:r>
      <w:proofErr w:type="gramEnd"/>
      <w:r>
        <w:rPr>
          <w:lang w:val="ru-RU"/>
        </w:rPr>
        <w:t xml:space="preserve">  по  основным общеобразовательным  программам должны  обеспечить  приём    в  образовательную   организацию граждан, имеющих  право на  получение общего  образования соответствующего  уровня  и  проживающих  на  закреплённой  территории.</w:t>
      </w:r>
    </w:p>
    <w:p w:rsidR="00B96A47" w:rsidRDefault="00B96A47" w:rsidP="00B96A47">
      <w:pPr>
        <w:pStyle w:val="a3"/>
        <w:spacing w:before="66"/>
        <w:ind w:left="0" w:right="373" w:firstLine="0"/>
        <w:rPr>
          <w:lang w:val="ru-RU"/>
        </w:rPr>
      </w:pPr>
    </w:p>
    <w:p w:rsidR="00B96A47" w:rsidRDefault="00B96A47" w:rsidP="00B96A47">
      <w:pPr>
        <w:pStyle w:val="a3"/>
        <w:numPr>
          <w:ilvl w:val="0"/>
          <w:numId w:val="3"/>
        </w:numPr>
        <w:spacing w:before="66"/>
        <w:ind w:left="0" w:right="373" w:firstLine="0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rPr>
          <w:lang w:val="ru-RU"/>
        </w:rPr>
        <w:t>ОО размещает на  своём  информационном  стенде и  официальном   сайте в  информационно -  телекоммуникационной  сети «Интернет» (далее -  сеть  Интернет) издаваемый  не   позднее   15  марта  текущего    года  соответственно   распорядительный  акт  органа    местного  самоуправления  муниципального  района в  течение  10   календарных  дней  с  момента  его  издания</w:t>
      </w:r>
      <w:proofErr w:type="gramEnd"/>
    </w:p>
    <w:p w:rsidR="00B96A47" w:rsidRDefault="00B96A47" w:rsidP="00B96A47">
      <w:pPr>
        <w:pStyle w:val="a3"/>
        <w:spacing w:before="66"/>
        <w:ind w:left="0" w:right="373" w:firstLine="0"/>
        <w:rPr>
          <w:lang w:val="ru-RU"/>
        </w:rPr>
      </w:pPr>
    </w:p>
    <w:p w:rsidR="00B96A47" w:rsidRPr="00A41F47" w:rsidRDefault="00B96A47" w:rsidP="00B96A47">
      <w:pPr>
        <w:pStyle w:val="a3"/>
        <w:numPr>
          <w:ilvl w:val="0"/>
          <w:numId w:val="3"/>
        </w:numPr>
        <w:spacing w:before="66"/>
        <w:ind w:left="0" w:right="373" w:firstLine="0"/>
        <w:rPr>
          <w:lang w:val="ru-RU"/>
        </w:rPr>
      </w:pPr>
      <w:r>
        <w:rPr>
          <w:lang w:val="ru-RU"/>
        </w:rPr>
        <w:t>Получение  начального  общего   образования  в  ОО начинается   по достижении  детьми  возраста  шести  лет  и   шести  месяцев  при отсутствии  противопоказаний  по  состоянию здоровья, но не  позже   достижения ими   возраста  восьми    лет. По  заявлению   родителей (законных  представителей) детей  учредитель   ОО  вправе   разрешить  приём</w:t>
      </w:r>
    </w:p>
    <w:p w:rsidR="00B96A47" w:rsidRDefault="00B96A47" w:rsidP="00B96A47">
      <w:pPr>
        <w:pStyle w:val="a3"/>
        <w:spacing w:before="66"/>
        <w:ind w:left="0" w:right="373" w:firstLine="0"/>
      </w:pPr>
      <w:r>
        <w:t>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B96A47" w:rsidRDefault="00B96A47" w:rsidP="00B96A47">
      <w:pPr>
        <w:pStyle w:val="a3"/>
        <w:spacing w:before="66"/>
        <w:ind w:left="0" w:right="373" w:firstLine="0"/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18"/>
        </w:tabs>
        <w:ind w:right="365" w:firstLine="539"/>
        <w:jc w:val="both"/>
        <w:rPr>
          <w:sz w:val="24"/>
        </w:rPr>
      </w:pPr>
      <w:r>
        <w:rPr>
          <w:sz w:val="24"/>
        </w:rPr>
        <w:t xml:space="preserve">В первоочередном порядке предоставляются места в ОО по месту жительства детям, указанным в </w:t>
      </w:r>
      <w:hyperlink r:id="rId7">
        <w:r>
          <w:rPr>
            <w:sz w:val="24"/>
          </w:rPr>
          <w:t>части 6 статьи 46</w:t>
        </w:r>
      </w:hyperlink>
      <w:r>
        <w:rPr>
          <w:sz w:val="24"/>
        </w:rPr>
        <w:t xml:space="preserve"> Федерального закона от 7 февраля 2011 г. N 3-ФЗ  "О полиции", детям сотрудников органов внутренних дел, не являющихся сотрудниками полиции и детям, указанным в </w:t>
      </w:r>
      <w:hyperlink r:id="rId8">
        <w:r>
          <w:rPr>
            <w:sz w:val="24"/>
          </w:rPr>
          <w:t xml:space="preserve">части 14 статьи 3 </w:t>
        </w:r>
      </w:hyperlink>
      <w:r>
        <w:rPr>
          <w:sz w:val="24"/>
        </w:rPr>
        <w:t>Федерального закона от 30 декабря 2012 г. N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28"/>
        </w:tabs>
        <w:spacing w:before="1"/>
        <w:ind w:right="373" w:firstLine="539"/>
        <w:jc w:val="both"/>
        <w:rPr>
          <w:sz w:val="24"/>
        </w:rPr>
      </w:pPr>
      <w:r>
        <w:rPr>
          <w:sz w:val="24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ОО, в которой обучаются их братья и (или)</w:t>
      </w:r>
      <w:r>
        <w:rPr>
          <w:spacing w:val="-13"/>
          <w:sz w:val="24"/>
        </w:rPr>
        <w:t xml:space="preserve"> </w:t>
      </w:r>
      <w:r>
        <w:rPr>
          <w:sz w:val="24"/>
        </w:rPr>
        <w:t>сестры.</w:t>
      </w:r>
    </w:p>
    <w:p w:rsidR="00B96A47" w:rsidRDefault="00B96A47" w:rsidP="00B96A47">
      <w:pPr>
        <w:pStyle w:val="a3"/>
        <w:ind w:left="0" w:firstLine="0"/>
        <w:jc w:val="left"/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38"/>
        </w:tabs>
        <w:ind w:firstLine="539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B96A47" w:rsidRDefault="00B96A47" w:rsidP="00B96A47">
      <w:pPr>
        <w:pStyle w:val="a3"/>
        <w:ind w:left="0" w:firstLine="0"/>
        <w:jc w:val="left"/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85"/>
        </w:tabs>
        <w:spacing w:before="1"/>
        <w:ind w:right="371" w:firstLine="539"/>
        <w:jc w:val="both"/>
        <w:rPr>
          <w:sz w:val="24"/>
        </w:rPr>
      </w:pPr>
      <w:r>
        <w:rPr>
          <w:sz w:val="24"/>
        </w:rPr>
        <w:t>Прием в ОО осуществляется в течение всего учебного года при наличии свободных мест.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91"/>
        </w:tabs>
        <w:ind w:right="366" w:firstLine="539"/>
        <w:jc w:val="both"/>
        <w:rPr>
          <w:sz w:val="24"/>
        </w:rPr>
      </w:pPr>
      <w:r>
        <w:rPr>
          <w:sz w:val="24"/>
        </w:rPr>
        <w:t>ОО с целью проведения организованного приема граждан в первый класс размещает на информационном стенде, на официальном сайте в сети "Интернет" информацию:</w:t>
      </w:r>
    </w:p>
    <w:p w:rsidR="00B96A47" w:rsidRDefault="00B96A47" w:rsidP="00B96A47">
      <w:pPr>
        <w:pStyle w:val="a5"/>
        <w:numPr>
          <w:ilvl w:val="0"/>
          <w:numId w:val="1"/>
        </w:numPr>
        <w:tabs>
          <w:tab w:val="left" w:pos="242"/>
        </w:tabs>
        <w:spacing w:before="2" w:line="276" w:lineRule="auto"/>
        <w:ind w:right="468" w:firstLine="0"/>
        <w:rPr>
          <w:sz w:val="24"/>
        </w:rPr>
      </w:pPr>
      <w:r>
        <w:rPr>
          <w:sz w:val="24"/>
        </w:rPr>
        <w:t>о количестве мест в первых классах не позднее 10 календарных дней с момента издания распорядительного акта о закрепленной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B96A47" w:rsidRDefault="00B96A47" w:rsidP="00B96A47">
      <w:pPr>
        <w:pStyle w:val="a5"/>
        <w:numPr>
          <w:ilvl w:val="0"/>
          <w:numId w:val="1"/>
        </w:numPr>
        <w:tabs>
          <w:tab w:val="left" w:pos="242"/>
        </w:tabs>
        <w:spacing w:before="201" w:line="276" w:lineRule="auto"/>
        <w:ind w:right="1084" w:firstLine="0"/>
        <w:jc w:val="left"/>
        <w:rPr>
          <w:sz w:val="24"/>
        </w:rPr>
      </w:pPr>
      <w:r>
        <w:rPr>
          <w:sz w:val="24"/>
        </w:rPr>
        <w:t>наличии свободных мест в первых классах для приема детей, не проживающих на закрепленной территории, не позднее 5 июля текущего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31"/>
        </w:tabs>
        <w:spacing w:before="198"/>
        <w:ind w:right="371" w:firstLine="539"/>
        <w:jc w:val="both"/>
        <w:rPr>
          <w:sz w:val="24"/>
        </w:rPr>
      </w:pPr>
      <w:r>
        <w:rPr>
          <w:sz w:val="24"/>
        </w:rPr>
        <w:t>Прием заявлений о приеме на обучение в первый класс для детей, указанных в пунктах 6,7 Порядка, а также проживающих на закрепленной территории, начинается 1 апреля текущего года и завершается 30 июня текущего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43"/>
        </w:tabs>
        <w:spacing w:before="202"/>
        <w:ind w:right="370" w:firstLine="539"/>
        <w:jc w:val="both"/>
        <w:rPr>
          <w:sz w:val="24"/>
        </w:rPr>
      </w:pPr>
      <w:r>
        <w:rPr>
          <w:sz w:val="24"/>
        </w:rPr>
        <w:t>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 о приеме на обучение в 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50"/>
        </w:tabs>
        <w:spacing w:before="200"/>
        <w:ind w:right="371" w:firstLine="539"/>
        <w:jc w:val="both"/>
        <w:rPr>
          <w:sz w:val="24"/>
        </w:rPr>
      </w:pPr>
      <w:r>
        <w:rPr>
          <w:sz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943"/>
        </w:tabs>
        <w:spacing w:before="199"/>
        <w:ind w:firstLine="539"/>
        <w:jc w:val="both"/>
        <w:rPr>
          <w:sz w:val="24"/>
        </w:rPr>
      </w:pPr>
      <w:r>
        <w:rPr>
          <w:sz w:val="24"/>
        </w:rPr>
        <w:t>ОО, закончившая прием в первый класс всех детей, указанных в пунктах 6,7 Порядка, а также проживающих на закрепленной территории, осуществляют прием детей, не проживающих на закрепленной территории, ранее 6 июля текущего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65"/>
        </w:tabs>
        <w:spacing w:before="202"/>
        <w:ind w:right="373" w:firstLine="324"/>
        <w:jc w:val="both"/>
        <w:rPr>
          <w:sz w:val="24"/>
        </w:rPr>
      </w:pPr>
      <w:r>
        <w:rPr>
          <w:sz w:val="24"/>
        </w:rPr>
        <w:t xml:space="preserve">При приеме на обучение ОО обязана ознакомить поступающего и (или) его родителей (законных </w:t>
      </w:r>
      <w:hyperlink r:id="rId9">
        <w:r>
          <w:rPr>
            <w:sz w:val="24"/>
          </w:rPr>
          <w:t>представителей</w:t>
        </w:r>
      </w:hyperlink>
      <w:r>
        <w:rPr>
          <w:sz w:val="24"/>
        </w:rPr>
        <w:t>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</w:t>
      </w:r>
      <w:r>
        <w:rPr>
          <w:spacing w:val="53"/>
          <w:sz w:val="24"/>
        </w:rPr>
        <w:t xml:space="preserve"> </w:t>
      </w:r>
      <w:r>
        <w:rPr>
          <w:sz w:val="24"/>
        </w:rPr>
        <w:t>регламентирующими</w:t>
      </w:r>
    </w:p>
    <w:p w:rsidR="00B96A47" w:rsidRDefault="00B96A47" w:rsidP="00B96A47">
      <w:pPr>
        <w:jc w:val="both"/>
        <w:rPr>
          <w:sz w:val="24"/>
        </w:rPr>
        <w:sectPr w:rsidR="00B96A47" w:rsidSect="00483120">
          <w:pgSz w:w="11910" w:h="16840"/>
          <w:pgMar w:top="1040" w:right="480" w:bottom="280" w:left="1560" w:header="720" w:footer="720" w:gutter="0"/>
          <w:cols w:space="720"/>
        </w:sectPr>
      </w:pPr>
    </w:p>
    <w:p w:rsidR="00B96A47" w:rsidRDefault="00B96A47" w:rsidP="00B96A47">
      <w:pPr>
        <w:pStyle w:val="a3"/>
        <w:spacing w:before="66"/>
        <w:ind w:firstLine="0"/>
        <w:jc w:val="left"/>
      </w:pPr>
      <w:r>
        <w:lastRenderedPageBreak/>
        <w:t>организацию и осуществление образовательной деятельности, права и обязанности обучающихся.</w:t>
      </w:r>
    </w:p>
    <w:p w:rsidR="00B96A47" w:rsidRDefault="00B96A47" w:rsidP="00B96A47">
      <w:pPr>
        <w:pStyle w:val="a3"/>
        <w:ind w:left="0" w:firstLine="0"/>
        <w:jc w:val="left"/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146"/>
        </w:tabs>
        <w:spacing w:before="1"/>
        <w:ind w:right="368" w:firstLine="539"/>
        <w:jc w:val="both"/>
        <w:rPr>
          <w:sz w:val="24"/>
        </w:rPr>
      </w:pPr>
      <w:r>
        <w:rPr>
          <w:sz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388"/>
        </w:tabs>
        <w:ind w:right="363" w:firstLine="539"/>
        <w:jc w:val="both"/>
        <w:rPr>
          <w:sz w:val="24"/>
        </w:rPr>
      </w:pPr>
      <w:r>
        <w:rPr>
          <w:sz w:val="24"/>
        </w:rPr>
        <w:t xml:space="preserve"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10">
        <w:r>
          <w:rPr>
            <w:sz w:val="24"/>
          </w:rPr>
          <w:t>пунктом 1 части 1 статьи 34</w:t>
        </w:r>
      </w:hyperlink>
      <w:r>
        <w:rPr>
          <w:sz w:val="24"/>
        </w:rPr>
        <w:t xml:space="preserve"> 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закона.</w:t>
      </w:r>
    </w:p>
    <w:p w:rsidR="00B96A47" w:rsidRDefault="00B96A47" w:rsidP="00B96A47">
      <w:pPr>
        <w:pStyle w:val="a3"/>
        <w:ind w:left="0" w:firstLine="0"/>
        <w:jc w:val="left"/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17"/>
        </w:tabs>
        <w:ind w:right="366" w:firstLine="539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 на обучение подаются одним из следующих способов:</w:t>
      </w:r>
    </w:p>
    <w:p w:rsidR="00B96A47" w:rsidRDefault="00B96A47" w:rsidP="00B96A47">
      <w:pPr>
        <w:pStyle w:val="a3"/>
        <w:spacing w:before="202"/>
        <w:ind w:left="641" w:firstLine="0"/>
        <w:jc w:val="left"/>
      </w:pPr>
      <w:r>
        <w:t>лично в образовательную организацию;</w:t>
      </w:r>
    </w:p>
    <w:p w:rsidR="00B96A47" w:rsidRDefault="00B96A47" w:rsidP="00B96A47">
      <w:pPr>
        <w:pStyle w:val="a3"/>
        <w:spacing w:before="204" w:line="237" w:lineRule="auto"/>
        <w:ind w:right="375"/>
      </w:pPr>
      <w:r>
        <w:t>через операторов почтовой связи общего пользования заказным письмом с уведомлением о вручении;</w:t>
      </w:r>
    </w:p>
    <w:p w:rsidR="00B96A47" w:rsidRDefault="00B96A47" w:rsidP="00B96A47">
      <w:pPr>
        <w:pStyle w:val="a3"/>
        <w:spacing w:before="202"/>
        <w:ind w:right="366"/>
      </w:pPr>
      <w: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образовательной организации или электронной информационной системы ОО, в том  числе с использованием функционала официального сайта ОО в сети Интернет или иным способом с использованием сети</w:t>
      </w:r>
      <w:r>
        <w:rPr>
          <w:spacing w:val="-4"/>
        </w:rPr>
        <w:t xml:space="preserve"> </w:t>
      </w:r>
      <w:r>
        <w:t>Интернет;</w:t>
      </w:r>
    </w:p>
    <w:p w:rsidR="00B96A47" w:rsidRDefault="00B96A47" w:rsidP="00B96A47">
      <w:pPr>
        <w:pStyle w:val="a3"/>
        <w:spacing w:before="200"/>
        <w:ind w:right="373"/>
      </w:pPr>
      <w: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B96A47" w:rsidRDefault="00B96A47" w:rsidP="00B96A47">
      <w:pPr>
        <w:pStyle w:val="a3"/>
        <w:spacing w:before="202"/>
        <w:ind w:right="368"/>
      </w:pPr>
      <w:r>
        <w:t>ОО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ОО вправе обращаться к соответствующим государственным информационным системам, в государственные (муниципальные) органы и</w:t>
      </w:r>
      <w:r>
        <w:rPr>
          <w:spacing w:val="-1"/>
        </w:rPr>
        <w:t xml:space="preserve"> </w:t>
      </w:r>
      <w:r>
        <w:t>организации.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98"/>
        </w:tabs>
        <w:spacing w:before="200"/>
        <w:ind w:firstLine="539"/>
        <w:jc w:val="both"/>
        <w:rPr>
          <w:sz w:val="24"/>
        </w:rPr>
      </w:pPr>
      <w:r>
        <w:rPr>
          <w:sz w:val="24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11">
        <w:r>
          <w:rPr>
            <w:sz w:val="24"/>
          </w:rPr>
          <w:t>пунктом 1 части 1</w:t>
        </w:r>
      </w:hyperlink>
      <w:hyperlink r:id="rId12">
        <w:r>
          <w:rPr>
            <w:sz w:val="24"/>
          </w:rPr>
          <w:t xml:space="preserve"> статьи 34 </w:t>
        </w:r>
      </w:hyperlink>
      <w:r>
        <w:rPr>
          <w:sz w:val="24"/>
        </w:rPr>
        <w:t>Федерального закона, указываются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сведения: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782"/>
        </w:tabs>
        <w:spacing w:line="274" w:lineRule="exact"/>
        <w:ind w:left="781" w:right="0" w:hanging="141"/>
        <w:rPr>
          <w:sz w:val="24"/>
        </w:rPr>
      </w:pPr>
      <w:r>
        <w:rPr>
          <w:sz w:val="24"/>
        </w:rPr>
        <w:t>фамилия, имя, отчество (при наличии) ребенка 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поступающего;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782"/>
        </w:tabs>
        <w:spacing w:before="201"/>
        <w:ind w:left="781" w:right="0" w:hanging="141"/>
        <w:rPr>
          <w:sz w:val="24"/>
        </w:rPr>
      </w:pPr>
      <w:r>
        <w:rPr>
          <w:sz w:val="24"/>
        </w:rPr>
        <w:t>дата рождения ребенка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поступающего;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942"/>
        </w:tabs>
        <w:spacing w:before="200"/>
        <w:ind w:right="373" w:firstLine="539"/>
        <w:rPr>
          <w:sz w:val="24"/>
        </w:rPr>
      </w:pPr>
      <w:r>
        <w:rPr>
          <w:sz w:val="24"/>
        </w:rPr>
        <w:t>адрес места жительства и (или) адрес места пребывания ребенка или поступающего;</w:t>
      </w:r>
    </w:p>
    <w:p w:rsidR="00B96A47" w:rsidRDefault="00B96A47" w:rsidP="00B96A47">
      <w:pPr>
        <w:pStyle w:val="a3"/>
        <w:spacing w:before="204" w:line="237" w:lineRule="auto"/>
        <w:ind w:right="369"/>
      </w:pPr>
      <w:r>
        <w:t>-фамилия, имя, отчество (при наличии) родителя(ей) (законного(ых) представителя(ей) ребенка;</w:t>
      </w:r>
    </w:p>
    <w:p w:rsidR="00B96A47" w:rsidRDefault="00B96A47" w:rsidP="00B96A47">
      <w:pPr>
        <w:pStyle w:val="a3"/>
        <w:spacing w:before="205" w:line="237" w:lineRule="auto"/>
        <w:ind w:right="374"/>
        <w:rPr>
          <w:rFonts w:ascii="Arial" w:hAnsi="Arial"/>
          <w:sz w:val="20"/>
        </w:rPr>
      </w:pPr>
      <w:r>
        <w:t>-адрес места жительства и (или) адрес места пребывания родителя(ей) (законного(ых) представителя(ей)</w:t>
      </w:r>
      <w:r>
        <w:rPr>
          <w:spacing w:val="-1"/>
        </w:rPr>
        <w:t xml:space="preserve"> </w:t>
      </w:r>
      <w:r>
        <w:t>ребенка</w:t>
      </w:r>
      <w:r>
        <w:rPr>
          <w:rFonts w:ascii="Arial" w:hAnsi="Arial"/>
          <w:sz w:val="20"/>
        </w:rPr>
        <w:t>;</w:t>
      </w:r>
    </w:p>
    <w:p w:rsidR="00B96A47" w:rsidRDefault="00B96A47" w:rsidP="00B96A47">
      <w:pPr>
        <w:spacing w:line="237" w:lineRule="auto"/>
        <w:rPr>
          <w:rFonts w:ascii="Arial" w:hAnsi="Arial"/>
          <w:sz w:val="20"/>
        </w:rPr>
        <w:sectPr w:rsidR="00B96A47">
          <w:pgSz w:w="11910" w:h="16840"/>
          <w:pgMar w:top="1040" w:right="480" w:bottom="280" w:left="1600" w:header="720" w:footer="720" w:gutter="0"/>
          <w:cols w:space="720"/>
        </w:sectPr>
      </w:pPr>
    </w:p>
    <w:p w:rsidR="00B96A47" w:rsidRDefault="00B96A47" w:rsidP="00B96A47">
      <w:pPr>
        <w:pStyle w:val="a3"/>
        <w:spacing w:before="68"/>
        <w:ind w:right="369"/>
      </w:pPr>
      <w:r>
        <w:lastRenderedPageBreak/>
        <w:t>-адрес 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B96A47" w:rsidRDefault="00B96A47" w:rsidP="00B96A47">
      <w:pPr>
        <w:pStyle w:val="a3"/>
        <w:spacing w:before="200"/>
        <w:ind w:left="641" w:firstLine="0"/>
        <w:jc w:val="left"/>
      </w:pPr>
      <w:r>
        <w:t>-о наличии права внеочередного, первоочередного или преимущественного приема;</w:t>
      </w:r>
    </w:p>
    <w:p w:rsidR="00B96A47" w:rsidRDefault="00B96A47" w:rsidP="00B96A47">
      <w:pPr>
        <w:pStyle w:val="a3"/>
        <w:spacing w:before="202"/>
        <w:ind w:right="366"/>
      </w:pPr>
      <w:r>
        <w:t>-о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B96A47" w:rsidRDefault="00B96A47" w:rsidP="00B96A47">
      <w:pPr>
        <w:pStyle w:val="a3"/>
        <w:spacing w:before="199"/>
        <w:ind w:right="365"/>
      </w:pPr>
      <w:r>
        <w:t>-согласие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830"/>
        </w:tabs>
        <w:spacing w:before="200"/>
        <w:ind w:right="374" w:firstLine="539"/>
        <w:rPr>
          <w:sz w:val="24"/>
        </w:rPr>
      </w:pPr>
      <w:r>
        <w:rPr>
          <w:sz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программе);</w:t>
      </w:r>
    </w:p>
    <w:p w:rsidR="00B96A47" w:rsidRDefault="00B96A47" w:rsidP="00B96A47">
      <w:pPr>
        <w:pStyle w:val="a3"/>
        <w:spacing w:before="204" w:line="237" w:lineRule="auto"/>
        <w:ind w:right="370"/>
      </w:pPr>
      <w:r>
        <w:t>-язык образования (в случае получения образования на родном языке из числа языков народов Российской Федерации или на иностранном</w:t>
      </w:r>
      <w:r>
        <w:rPr>
          <w:spacing w:val="-8"/>
        </w:rPr>
        <w:t xml:space="preserve"> </w:t>
      </w:r>
      <w:r>
        <w:t>языке);</w:t>
      </w:r>
    </w:p>
    <w:p w:rsidR="00B96A47" w:rsidRDefault="00B96A47" w:rsidP="00B96A47">
      <w:pPr>
        <w:pStyle w:val="a3"/>
        <w:spacing w:before="202"/>
        <w:ind w:right="373"/>
      </w:pPr>
      <w:r>
        <w:t>-родной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96A47" w:rsidRDefault="00B96A47" w:rsidP="00B96A47">
      <w:pPr>
        <w:pStyle w:val="a3"/>
        <w:spacing w:before="200"/>
        <w:ind w:right="375"/>
      </w:pPr>
      <w:r>
        <w:t>государственный язык республики Российской Федерации (в случае предоставления ОО возможности изучения государственного языка республики Российской Федерации);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849"/>
        </w:tabs>
        <w:spacing w:before="202"/>
        <w:ind w:firstLine="539"/>
        <w:rPr>
          <w:sz w:val="24"/>
        </w:rPr>
      </w:pPr>
      <w:r>
        <w:rPr>
          <w:sz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B96A47" w:rsidRDefault="00B96A47" w:rsidP="00B96A47">
      <w:pPr>
        <w:pStyle w:val="a5"/>
        <w:numPr>
          <w:ilvl w:val="1"/>
          <w:numId w:val="1"/>
        </w:numPr>
        <w:tabs>
          <w:tab w:val="left" w:pos="1038"/>
        </w:tabs>
        <w:ind w:right="374" w:firstLine="539"/>
        <w:rPr>
          <w:sz w:val="24"/>
        </w:rPr>
      </w:pPr>
      <w:r>
        <w:rPr>
          <w:sz w:val="24"/>
        </w:rPr>
        <w:t>согласие родителя(ей) (законного(ых) представителя(ей) ребенка или поступающего на обработку персональных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данных.</w:t>
      </w:r>
    </w:p>
    <w:p w:rsidR="00B96A47" w:rsidRDefault="00B96A47" w:rsidP="00B96A47">
      <w:pPr>
        <w:pStyle w:val="a3"/>
        <w:spacing w:before="9"/>
        <w:ind w:left="0" w:firstLine="0"/>
        <w:jc w:val="left"/>
        <w:rPr>
          <w:sz w:val="23"/>
        </w:rPr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72"/>
        </w:tabs>
        <w:spacing w:before="1"/>
        <w:ind w:right="372" w:firstLine="539"/>
        <w:jc w:val="both"/>
        <w:rPr>
          <w:sz w:val="24"/>
        </w:rPr>
      </w:pPr>
      <w:r>
        <w:rPr>
          <w:sz w:val="24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</w:t>
      </w:r>
      <w:r>
        <w:rPr>
          <w:spacing w:val="-28"/>
          <w:sz w:val="24"/>
        </w:rPr>
        <w:t xml:space="preserve"> </w:t>
      </w:r>
      <w:r>
        <w:rPr>
          <w:sz w:val="24"/>
        </w:rPr>
        <w:t>Интернет.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187"/>
        </w:tabs>
        <w:spacing w:before="203" w:line="237" w:lineRule="auto"/>
        <w:ind w:right="374" w:firstLine="539"/>
        <w:jc w:val="both"/>
        <w:rPr>
          <w:sz w:val="24"/>
        </w:rPr>
      </w:pPr>
      <w:r>
        <w:rPr>
          <w:sz w:val="24"/>
        </w:rPr>
        <w:t>Для приема родитель(и) (законный(ые) представитель(и) ребенка или поступающий представляют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p w:rsidR="00B96A47" w:rsidRDefault="00B96A47" w:rsidP="00B96A47">
      <w:pPr>
        <w:pStyle w:val="a3"/>
        <w:spacing w:before="205" w:line="237" w:lineRule="auto"/>
        <w:ind w:right="373"/>
      </w:pPr>
      <w:r>
        <w:t>-копию документа, удостоверяющего личность родителя (законного представителя) ребенка или поступающего;</w:t>
      </w:r>
    </w:p>
    <w:p w:rsidR="00B96A47" w:rsidRDefault="00B96A47" w:rsidP="00B96A47">
      <w:pPr>
        <w:pStyle w:val="a3"/>
        <w:spacing w:before="203"/>
        <w:ind w:right="373"/>
      </w:pPr>
      <w:r>
        <w:t>-копию свидетельства о рождении ребенка или документа, подтверждающего родство</w:t>
      </w:r>
      <w:r>
        <w:rPr>
          <w:spacing w:val="-2"/>
        </w:rPr>
        <w:t xml:space="preserve"> </w:t>
      </w:r>
      <w:r>
        <w:t>заявителя;</w:t>
      </w:r>
    </w:p>
    <w:p w:rsidR="00B96A47" w:rsidRDefault="00B96A47" w:rsidP="00B96A47">
      <w:pPr>
        <w:pStyle w:val="a3"/>
        <w:spacing w:before="204" w:line="237" w:lineRule="auto"/>
        <w:ind w:right="370"/>
      </w:pPr>
      <w:r>
        <w:t>-копию документа, подтверждающего установление опеки или попечительства (при необходимости);</w:t>
      </w:r>
    </w:p>
    <w:p w:rsidR="00B96A47" w:rsidRDefault="00B96A47" w:rsidP="00B96A47">
      <w:pPr>
        <w:pStyle w:val="a3"/>
        <w:spacing w:before="203"/>
        <w:ind w:right="371"/>
      </w:pPr>
      <w:r>
        <w:t>-копию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</w:t>
      </w:r>
    </w:p>
    <w:p w:rsidR="00B96A47" w:rsidRDefault="00B96A47" w:rsidP="00B96A47">
      <w:pPr>
        <w:sectPr w:rsidR="00B96A47">
          <w:pgSz w:w="11910" w:h="16840"/>
          <w:pgMar w:top="1040" w:right="480" w:bottom="280" w:left="1600" w:header="720" w:footer="720" w:gutter="0"/>
          <w:cols w:space="720"/>
        </w:sectPr>
      </w:pPr>
    </w:p>
    <w:p w:rsidR="00B96A47" w:rsidRDefault="00B96A47" w:rsidP="00B96A47">
      <w:pPr>
        <w:pStyle w:val="a3"/>
        <w:spacing w:before="66"/>
        <w:ind w:right="371" w:firstLine="0"/>
      </w:pPr>
      <w:r>
        <w:lastRenderedPageBreak/>
        <w:t>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B96A47" w:rsidRDefault="00B96A47" w:rsidP="00B96A47">
      <w:pPr>
        <w:pStyle w:val="a3"/>
        <w:spacing w:before="202"/>
        <w:ind w:right="370"/>
      </w:pPr>
      <w:r>
        <w:t>-справку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B96A47" w:rsidRDefault="00B96A47" w:rsidP="00B96A47">
      <w:pPr>
        <w:pStyle w:val="a3"/>
        <w:spacing w:before="202"/>
        <w:ind w:left="641" w:firstLine="0"/>
        <w:jc w:val="left"/>
      </w:pPr>
      <w:r>
        <w:t>-копию заключения психолого-медико-педагогической комиссии (при наличии).</w:t>
      </w:r>
    </w:p>
    <w:p w:rsidR="00B96A47" w:rsidRDefault="00B96A47" w:rsidP="00B96A47">
      <w:pPr>
        <w:pStyle w:val="a3"/>
        <w:spacing w:before="199"/>
        <w:ind w:right="363"/>
        <w:rPr>
          <w:rFonts w:ascii="Arial" w:hAnsi="Arial"/>
          <w:sz w:val="20"/>
        </w:rPr>
      </w:pPr>
      <w: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>
        <w:rPr>
          <w:rFonts w:ascii="Arial" w:hAnsi="Arial"/>
          <w:sz w:val="20"/>
        </w:rPr>
        <w:t>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12"/>
        </w:tabs>
        <w:spacing w:before="229"/>
        <w:ind w:right="365" w:firstLine="539"/>
        <w:jc w:val="both"/>
        <w:rPr>
          <w:sz w:val="24"/>
        </w:rPr>
      </w:pPr>
      <w:r>
        <w:rPr>
          <w:sz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</w:t>
      </w:r>
      <w:r>
        <w:rPr>
          <w:spacing w:val="-18"/>
          <w:sz w:val="24"/>
        </w:rPr>
        <w:t xml:space="preserve"> </w:t>
      </w:r>
      <w:r>
        <w:rPr>
          <w:sz w:val="24"/>
        </w:rPr>
        <w:t>Федерации.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139"/>
        </w:tabs>
        <w:spacing w:before="230"/>
        <w:ind w:firstLine="539"/>
        <w:jc w:val="both"/>
        <w:rPr>
          <w:sz w:val="24"/>
        </w:rPr>
      </w:pPr>
      <w:r>
        <w:rPr>
          <w:sz w:val="24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программам.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48"/>
        </w:tabs>
        <w:spacing w:before="204" w:line="237" w:lineRule="auto"/>
        <w:ind w:right="373" w:firstLine="539"/>
        <w:jc w:val="both"/>
        <w:rPr>
          <w:sz w:val="24"/>
        </w:rPr>
      </w:pPr>
      <w:r>
        <w:rPr>
          <w:sz w:val="24"/>
        </w:rPr>
        <w:t>Родитель(и) (законный(ые) представитель(и) ребенка или поступающий имеют право по своему усмотрению представлять 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129"/>
        </w:tabs>
        <w:spacing w:before="203"/>
        <w:ind w:firstLine="539"/>
        <w:jc w:val="both"/>
        <w:rPr>
          <w:sz w:val="24"/>
        </w:rPr>
      </w:pPr>
      <w:r>
        <w:rPr>
          <w:sz w:val="24"/>
        </w:rPr>
        <w:t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образовательную организацию.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ОО,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31"/>
        </w:tabs>
        <w:spacing w:before="202"/>
        <w:ind w:right="369" w:firstLine="539"/>
        <w:jc w:val="both"/>
        <w:rPr>
          <w:sz w:val="24"/>
        </w:rPr>
      </w:pPr>
      <w:r>
        <w:rPr>
          <w:sz w:val="24"/>
        </w:rPr>
        <w:t>ОО осуществляет обработку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B96A47" w:rsidRDefault="00B96A47" w:rsidP="00B96A47">
      <w:pPr>
        <w:pStyle w:val="a3"/>
        <w:spacing w:before="9"/>
        <w:ind w:left="0" w:firstLine="0"/>
        <w:jc w:val="left"/>
        <w:rPr>
          <w:sz w:val="23"/>
        </w:rPr>
      </w:pP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041"/>
        </w:tabs>
        <w:spacing w:before="1"/>
        <w:ind w:right="370" w:firstLine="539"/>
        <w:jc w:val="both"/>
        <w:rPr>
          <w:sz w:val="24"/>
        </w:rPr>
      </w:pPr>
      <w:r>
        <w:rPr>
          <w:sz w:val="24"/>
        </w:rPr>
        <w:t>Руководитель ОО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11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Порядка.</w:t>
      </w:r>
    </w:p>
    <w:p w:rsidR="00B96A47" w:rsidRDefault="00B96A47" w:rsidP="00B96A47">
      <w:pPr>
        <w:pStyle w:val="a5"/>
        <w:numPr>
          <w:ilvl w:val="0"/>
          <w:numId w:val="2"/>
        </w:numPr>
        <w:tabs>
          <w:tab w:val="left" w:pos="1139"/>
        </w:tabs>
        <w:spacing w:before="201"/>
        <w:ind w:right="369" w:firstLine="539"/>
        <w:jc w:val="both"/>
        <w:rPr>
          <w:sz w:val="24"/>
        </w:rPr>
      </w:pPr>
      <w:r>
        <w:rPr>
          <w:sz w:val="24"/>
        </w:rPr>
        <w:t>На каждого ребенка или поступающего, принятого в ообразовательную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документов).</w:t>
      </w:r>
    </w:p>
    <w:p w:rsidR="00506943" w:rsidRPr="00B96A47" w:rsidRDefault="00506943">
      <w:pPr>
        <w:rPr>
          <w:sz w:val="24"/>
          <w:szCs w:val="24"/>
        </w:rPr>
      </w:pPr>
    </w:p>
    <w:sectPr w:rsidR="00506943" w:rsidRPr="00B96A47">
      <w:pgSz w:w="11910" w:h="16840"/>
      <w:pgMar w:top="1040" w:right="4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C07C1"/>
    <w:multiLevelType w:val="hybridMultilevel"/>
    <w:tmpl w:val="51C2E2CA"/>
    <w:lvl w:ilvl="0" w:tplc="F03CB92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DF463766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AE0C742C">
      <w:numFmt w:val="bullet"/>
      <w:lvlText w:val="•"/>
      <w:lvlJc w:val="left"/>
      <w:pPr>
        <w:ind w:left="2045" w:hanging="140"/>
      </w:pPr>
      <w:rPr>
        <w:rFonts w:hint="default"/>
        <w:lang w:val="es-ES" w:eastAsia="en-US" w:bidi="ar-SA"/>
      </w:rPr>
    </w:lvl>
    <w:lvl w:ilvl="3" w:tplc="28745872">
      <w:numFmt w:val="bullet"/>
      <w:lvlText w:val="•"/>
      <w:lvlJc w:val="left"/>
      <w:pPr>
        <w:ind w:left="3017" w:hanging="140"/>
      </w:pPr>
      <w:rPr>
        <w:rFonts w:hint="default"/>
        <w:lang w:val="es-ES" w:eastAsia="en-US" w:bidi="ar-SA"/>
      </w:rPr>
    </w:lvl>
    <w:lvl w:ilvl="4" w:tplc="61FA360C">
      <w:numFmt w:val="bullet"/>
      <w:lvlText w:val="•"/>
      <w:lvlJc w:val="left"/>
      <w:pPr>
        <w:ind w:left="3990" w:hanging="140"/>
      </w:pPr>
      <w:rPr>
        <w:rFonts w:hint="default"/>
        <w:lang w:val="es-ES" w:eastAsia="en-US" w:bidi="ar-SA"/>
      </w:rPr>
    </w:lvl>
    <w:lvl w:ilvl="5" w:tplc="B33A2534">
      <w:numFmt w:val="bullet"/>
      <w:lvlText w:val="•"/>
      <w:lvlJc w:val="left"/>
      <w:pPr>
        <w:ind w:left="4963" w:hanging="140"/>
      </w:pPr>
      <w:rPr>
        <w:rFonts w:hint="default"/>
        <w:lang w:val="es-ES" w:eastAsia="en-US" w:bidi="ar-SA"/>
      </w:rPr>
    </w:lvl>
    <w:lvl w:ilvl="6" w:tplc="87CAB378">
      <w:numFmt w:val="bullet"/>
      <w:lvlText w:val="•"/>
      <w:lvlJc w:val="left"/>
      <w:pPr>
        <w:ind w:left="5935" w:hanging="140"/>
      </w:pPr>
      <w:rPr>
        <w:rFonts w:hint="default"/>
        <w:lang w:val="es-ES" w:eastAsia="en-US" w:bidi="ar-SA"/>
      </w:rPr>
    </w:lvl>
    <w:lvl w:ilvl="7" w:tplc="B170849A">
      <w:numFmt w:val="bullet"/>
      <w:lvlText w:val="•"/>
      <w:lvlJc w:val="left"/>
      <w:pPr>
        <w:ind w:left="6908" w:hanging="140"/>
      </w:pPr>
      <w:rPr>
        <w:rFonts w:hint="default"/>
        <w:lang w:val="es-ES" w:eastAsia="en-US" w:bidi="ar-SA"/>
      </w:rPr>
    </w:lvl>
    <w:lvl w:ilvl="8" w:tplc="A3DC9F4A">
      <w:numFmt w:val="bullet"/>
      <w:lvlText w:val="•"/>
      <w:lvlJc w:val="left"/>
      <w:pPr>
        <w:ind w:left="7881" w:hanging="140"/>
      </w:pPr>
      <w:rPr>
        <w:rFonts w:hint="default"/>
        <w:lang w:val="es-ES" w:eastAsia="en-US" w:bidi="ar-SA"/>
      </w:rPr>
    </w:lvl>
  </w:abstractNum>
  <w:abstractNum w:abstractNumId="1">
    <w:nsid w:val="20C01EF1"/>
    <w:multiLevelType w:val="hybridMultilevel"/>
    <w:tmpl w:val="000C38E4"/>
    <w:lvl w:ilvl="0" w:tplc="85F803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3614A76"/>
    <w:multiLevelType w:val="hybridMultilevel"/>
    <w:tmpl w:val="BDE469C6"/>
    <w:lvl w:ilvl="0" w:tplc="69380D94">
      <w:start w:val="6"/>
      <w:numFmt w:val="decimal"/>
      <w:lvlText w:val="%1."/>
      <w:lvlJc w:val="left"/>
      <w:pPr>
        <w:ind w:left="102" w:hanging="276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es-ES" w:eastAsia="en-US" w:bidi="ar-SA"/>
      </w:rPr>
    </w:lvl>
    <w:lvl w:ilvl="1" w:tplc="59F0A3A6">
      <w:numFmt w:val="bullet"/>
      <w:lvlText w:val="•"/>
      <w:lvlJc w:val="left"/>
      <w:pPr>
        <w:ind w:left="1072" w:hanging="276"/>
      </w:pPr>
      <w:rPr>
        <w:rFonts w:hint="default"/>
        <w:lang w:val="es-ES" w:eastAsia="en-US" w:bidi="ar-SA"/>
      </w:rPr>
    </w:lvl>
    <w:lvl w:ilvl="2" w:tplc="877AD0E0">
      <w:numFmt w:val="bullet"/>
      <w:lvlText w:val="•"/>
      <w:lvlJc w:val="left"/>
      <w:pPr>
        <w:ind w:left="2045" w:hanging="276"/>
      </w:pPr>
      <w:rPr>
        <w:rFonts w:hint="default"/>
        <w:lang w:val="es-ES" w:eastAsia="en-US" w:bidi="ar-SA"/>
      </w:rPr>
    </w:lvl>
    <w:lvl w:ilvl="3" w:tplc="C5586EFC">
      <w:numFmt w:val="bullet"/>
      <w:lvlText w:val="•"/>
      <w:lvlJc w:val="left"/>
      <w:pPr>
        <w:ind w:left="3017" w:hanging="276"/>
      </w:pPr>
      <w:rPr>
        <w:rFonts w:hint="default"/>
        <w:lang w:val="es-ES" w:eastAsia="en-US" w:bidi="ar-SA"/>
      </w:rPr>
    </w:lvl>
    <w:lvl w:ilvl="4" w:tplc="28A8439C">
      <w:numFmt w:val="bullet"/>
      <w:lvlText w:val="•"/>
      <w:lvlJc w:val="left"/>
      <w:pPr>
        <w:ind w:left="3990" w:hanging="276"/>
      </w:pPr>
      <w:rPr>
        <w:rFonts w:hint="default"/>
        <w:lang w:val="es-ES" w:eastAsia="en-US" w:bidi="ar-SA"/>
      </w:rPr>
    </w:lvl>
    <w:lvl w:ilvl="5" w:tplc="039E0222">
      <w:numFmt w:val="bullet"/>
      <w:lvlText w:val="•"/>
      <w:lvlJc w:val="left"/>
      <w:pPr>
        <w:ind w:left="4963" w:hanging="276"/>
      </w:pPr>
      <w:rPr>
        <w:rFonts w:hint="default"/>
        <w:lang w:val="es-ES" w:eastAsia="en-US" w:bidi="ar-SA"/>
      </w:rPr>
    </w:lvl>
    <w:lvl w:ilvl="6" w:tplc="3346857E">
      <w:numFmt w:val="bullet"/>
      <w:lvlText w:val="•"/>
      <w:lvlJc w:val="left"/>
      <w:pPr>
        <w:ind w:left="5935" w:hanging="276"/>
      </w:pPr>
      <w:rPr>
        <w:rFonts w:hint="default"/>
        <w:lang w:val="es-ES" w:eastAsia="en-US" w:bidi="ar-SA"/>
      </w:rPr>
    </w:lvl>
    <w:lvl w:ilvl="7" w:tplc="95D48B7E">
      <w:numFmt w:val="bullet"/>
      <w:lvlText w:val="•"/>
      <w:lvlJc w:val="left"/>
      <w:pPr>
        <w:ind w:left="6908" w:hanging="276"/>
      </w:pPr>
      <w:rPr>
        <w:rFonts w:hint="default"/>
        <w:lang w:val="es-ES" w:eastAsia="en-US" w:bidi="ar-SA"/>
      </w:rPr>
    </w:lvl>
    <w:lvl w:ilvl="8" w:tplc="0AD8470C">
      <w:numFmt w:val="bullet"/>
      <w:lvlText w:val="•"/>
      <w:lvlJc w:val="left"/>
      <w:pPr>
        <w:ind w:left="7881" w:hanging="27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38"/>
    <w:rsid w:val="003B0A38"/>
    <w:rsid w:val="003F455D"/>
    <w:rsid w:val="00506943"/>
    <w:rsid w:val="00545869"/>
    <w:rsid w:val="00B64F87"/>
    <w:rsid w:val="00B96A47"/>
    <w:rsid w:val="00EC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6A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96A47"/>
    <w:pPr>
      <w:ind w:left="102" w:firstLine="539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96A4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a5">
    <w:name w:val="List Paragraph"/>
    <w:basedOn w:val="a"/>
    <w:uiPriority w:val="1"/>
    <w:qFormat/>
    <w:rsid w:val="00B96A47"/>
    <w:pPr>
      <w:ind w:left="102" w:right="367" w:firstLine="539"/>
      <w:jc w:val="both"/>
    </w:pPr>
  </w:style>
  <w:style w:type="table" w:styleId="a6">
    <w:name w:val="Table Grid"/>
    <w:basedOn w:val="a1"/>
    <w:uiPriority w:val="39"/>
    <w:rsid w:val="00B96A4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4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55D"/>
    <w:rPr>
      <w:rFonts w:ascii="Tahoma" w:eastAsia="Times New Roman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6A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96A47"/>
    <w:pPr>
      <w:ind w:left="102" w:firstLine="539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96A4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a5">
    <w:name w:val="List Paragraph"/>
    <w:basedOn w:val="a"/>
    <w:uiPriority w:val="1"/>
    <w:qFormat/>
    <w:rsid w:val="00B96A47"/>
    <w:pPr>
      <w:ind w:left="102" w:right="367" w:firstLine="539"/>
      <w:jc w:val="both"/>
    </w:pPr>
  </w:style>
  <w:style w:type="table" w:styleId="a6">
    <w:name w:val="Table Grid"/>
    <w:basedOn w:val="a1"/>
    <w:uiPriority w:val="39"/>
    <w:rsid w:val="00B96A4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4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55D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B6933AC8EC06BC1E1BC6D35EAE9F27C3483F83449B6912CAD9958EBB7ACE30BBDEE0E01DE82CA4B77D82AA1B8605CB98EEA5650Fh0C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%3DB6933AC8EC06BC1E1BC6D35EAE9F27C3483E8F44966912CAD9958EBB7ACE30BBDEE0E01DE473A1A26CDAA713901ACA86F2A767F205hFC" TargetMode="External"/><Relationship Id="rId12" Type="http://schemas.openxmlformats.org/officeDocument/2006/relationships/hyperlink" Target="consultantplus://offline/ref%3DB6933AC8EC06BC1E1BC6D35EAE9F27C3483E8C4C906C12CAD9958EBB7ACE30BBDEE0E01FE378F1F42084FE42DC51C686E4BB66F041D8903D09h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%3DB6933AC8EC06BC1E1BC6D35EAE9F27C3483E8C4C906C12CAD9958EBB7ACE30BBDEE0E01FE378F1F42084FE42DC51C686E4BB66F041D8903D09hD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%3DB6933AC8EC06BC1E1BC6D35EAE9F27C3483E8C4C906C12CAD9958EBB7ACE30BBDEE0E01FE378F1F42084FE42DC51C686E4BB66F041D8903D09hD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B6933AC8EC06BC1E1BC6D35EAE9F27C342338D4A92634FC0D1CC82B97DC16FACD9A9EC1EE378F5F723DBFB57CD09CB8EF2A467EE5DDA9203hF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2208</Words>
  <Characters>12587</Characters>
  <Application>Microsoft Office Word</Application>
  <DocSecurity>0</DocSecurity>
  <Lines>104</Lines>
  <Paragraphs>29</Paragraphs>
  <ScaleCrop>false</ScaleCrop>
  <Company>SPecialiST RePack</Company>
  <LinksUpToDate>false</LinksUpToDate>
  <CharactersWithSpaces>14766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Вера</cp:lastModifiedBy>
  <cp:revision>7</cp:revision>
  <dcterms:created xsi:type="dcterms:W3CDTF">2020-10-11T08:07:00Z</dcterms:created>
  <dcterms:modified xsi:type="dcterms:W3CDTF">2020-10-13T06:37:00Z</dcterms:modified>
</cp:coreProperties>
</file>