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4E" w:rsidRPr="005D2C62" w:rsidRDefault="003F5B76" w:rsidP="005D2C62">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91AAA3" wp14:editId="464BF905">
            <wp:extent cx="6096000" cy="9382125"/>
            <wp:effectExtent l="0" t="0" r="0" b="0"/>
            <wp:docPr id="1" name="Рисунок 1" descr="C:\Users\Use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7233" cy="9384023"/>
                    </a:xfrm>
                    <a:prstGeom prst="rect">
                      <a:avLst/>
                    </a:prstGeom>
                    <a:noFill/>
                    <a:ln>
                      <a:noFill/>
                    </a:ln>
                  </pic:spPr>
                </pic:pic>
              </a:graphicData>
            </a:graphic>
          </wp:inline>
        </w:drawing>
      </w:r>
      <w:bookmarkStart w:id="0" w:name="_GoBack"/>
      <w:bookmarkEnd w:id="0"/>
    </w:p>
    <w:p w:rsidR="000B31D5" w:rsidRPr="0073584E" w:rsidRDefault="000B31D5" w:rsidP="0073584E">
      <w:pPr>
        <w:spacing w:after="0" w:line="240" w:lineRule="auto"/>
        <w:rPr>
          <w:rFonts w:ascii="Times New Roman" w:hAnsi="Times New Roman" w:cs="Times New Roman"/>
          <w:b/>
          <w:sz w:val="24"/>
          <w:szCs w:val="24"/>
        </w:rPr>
      </w:pPr>
    </w:p>
    <w:p w:rsidR="009A0A83" w:rsidRPr="004E7C66" w:rsidRDefault="009A0A83" w:rsidP="0073584E">
      <w:pPr>
        <w:numPr>
          <w:ilvl w:val="0"/>
          <w:numId w:val="1"/>
        </w:numPr>
        <w:spacing w:after="0" w:line="240" w:lineRule="auto"/>
        <w:ind w:left="0" w:firstLine="0"/>
        <w:jc w:val="center"/>
        <w:rPr>
          <w:rFonts w:ascii="Times New Roman" w:hAnsi="Times New Roman" w:cs="Times New Roman"/>
          <w:b/>
          <w:sz w:val="24"/>
          <w:szCs w:val="24"/>
        </w:rPr>
      </w:pPr>
      <w:r w:rsidRPr="004E7C66">
        <w:rPr>
          <w:rFonts w:ascii="Times New Roman" w:hAnsi="Times New Roman" w:cs="Times New Roman"/>
          <w:b/>
          <w:sz w:val="24"/>
          <w:szCs w:val="24"/>
        </w:rPr>
        <w:t>ОБЩИЕ ПОЛОЖЕНИЯ</w:t>
      </w:r>
    </w:p>
    <w:p w:rsidR="009A0A83" w:rsidRPr="009A0A83" w:rsidRDefault="004E7C66" w:rsidP="009A0A83">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1.1. Муниципальное казенное</w:t>
      </w:r>
      <w:r w:rsidR="009A0A83" w:rsidRPr="009A0A83">
        <w:rPr>
          <w:rFonts w:ascii="Times New Roman" w:hAnsi="Times New Roman" w:cs="Times New Roman"/>
          <w:sz w:val="24"/>
          <w:szCs w:val="24"/>
        </w:rPr>
        <w:t xml:space="preserve"> общеобра</w:t>
      </w:r>
      <w:r>
        <w:rPr>
          <w:rFonts w:ascii="Times New Roman" w:hAnsi="Times New Roman" w:cs="Times New Roman"/>
          <w:sz w:val="24"/>
          <w:szCs w:val="24"/>
        </w:rPr>
        <w:t>зовательное учреждение Стахановская</w:t>
      </w:r>
      <w:r w:rsidR="009A0A83" w:rsidRPr="009A0A83">
        <w:rPr>
          <w:rFonts w:ascii="Times New Roman" w:hAnsi="Times New Roman" w:cs="Times New Roman"/>
          <w:sz w:val="24"/>
          <w:szCs w:val="24"/>
        </w:rPr>
        <w:t xml:space="preserve"> средняя общеобразовательная школа (далее по тексту Учреждение) является некоммерческой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F855B1" w:rsidRDefault="009A0A83" w:rsidP="00965C41">
      <w:pPr>
        <w:widowControl w:val="0"/>
        <w:shd w:val="clear" w:color="auto" w:fill="FFFFFF"/>
        <w:autoSpaceDE w:val="0"/>
        <w:autoSpaceDN w:val="0"/>
        <w:adjustRightInd w:val="0"/>
        <w:spacing w:after="0" w:line="240" w:lineRule="auto"/>
        <w:ind w:firstLine="680"/>
        <w:jc w:val="both"/>
        <w:rPr>
          <w:rFonts w:ascii="Times New Roman" w:hAnsi="Times New Roman" w:cs="Times New Roman"/>
          <w:color w:val="000000"/>
          <w:spacing w:val="3"/>
          <w:sz w:val="24"/>
          <w:szCs w:val="24"/>
        </w:rPr>
      </w:pPr>
      <w:r w:rsidRPr="009A0A83">
        <w:rPr>
          <w:rFonts w:ascii="Times New Roman" w:hAnsi="Times New Roman" w:cs="Times New Roman"/>
          <w:color w:val="000000"/>
          <w:spacing w:val="3"/>
          <w:sz w:val="24"/>
          <w:szCs w:val="24"/>
        </w:rPr>
        <w:t>Официальное полное наименование Учреждения:</w:t>
      </w:r>
    </w:p>
    <w:p w:rsidR="009A0A83" w:rsidRPr="00965C41" w:rsidRDefault="004E7C66" w:rsidP="00965C41">
      <w:pPr>
        <w:widowControl w:val="0"/>
        <w:shd w:val="clear" w:color="auto" w:fill="FFFFFF"/>
        <w:autoSpaceDE w:val="0"/>
        <w:autoSpaceDN w:val="0"/>
        <w:adjustRightInd w:val="0"/>
        <w:spacing w:after="0" w:line="240" w:lineRule="auto"/>
        <w:ind w:firstLine="680"/>
        <w:jc w:val="both"/>
        <w:rPr>
          <w:rFonts w:ascii="Times New Roman" w:hAnsi="Times New Roman" w:cs="Times New Roman"/>
          <w:color w:val="000000"/>
          <w:spacing w:val="-5"/>
          <w:sz w:val="24"/>
          <w:szCs w:val="24"/>
        </w:rPr>
      </w:pPr>
      <w:r w:rsidRPr="00965C41">
        <w:rPr>
          <w:rFonts w:ascii="Times New Roman" w:hAnsi="Times New Roman" w:cs="Times New Roman"/>
          <w:b/>
          <w:color w:val="000000"/>
          <w:spacing w:val="3"/>
          <w:sz w:val="24"/>
          <w:szCs w:val="24"/>
        </w:rPr>
        <w:t>Муниципальное казенное</w:t>
      </w:r>
      <w:r w:rsidR="009A0A83" w:rsidRPr="00965C41">
        <w:rPr>
          <w:rFonts w:ascii="Times New Roman" w:hAnsi="Times New Roman" w:cs="Times New Roman"/>
          <w:b/>
          <w:color w:val="000000"/>
          <w:spacing w:val="3"/>
          <w:sz w:val="24"/>
          <w:szCs w:val="24"/>
        </w:rPr>
        <w:t xml:space="preserve"> общеобра</w:t>
      </w:r>
      <w:r w:rsidRPr="00965C41">
        <w:rPr>
          <w:rFonts w:ascii="Times New Roman" w:hAnsi="Times New Roman" w:cs="Times New Roman"/>
          <w:b/>
          <w:color w:val="000000"/>
          <w:spacing w:val="3"/>
          <w:sz w:val="24"/>
          <w:szCs w:val="24"/>
        </w:rPr>
        <w:t>зовательное учреждение Стахановская</w:t>
      </w:r>
      <w:r w:rsidR="009A0A83" w:rsidRPr="00965C41">
        <w:rPr>
          <w:rFonts w:ascii="Times New Roman" w:hAnsi="Times New Roman" w:cs="Times New Roman"/>
          <w:b/>
          <w:color w:val="000000"/>
          <w:spacing w:val="3"/>
          <w:sz w:val="24"/>
          <w:szCs w:val="24"/>
        </w:rPr>
        <w:t xml:space="preserve"> средняя общеобразовательная школа.</w:t>
      </w:r>
    </w:p>
    <w:p w:rsidR="009A0A83" w:rsidRPr="009A0A83" w:rsidRDefault="009A0A83" w:rsidP="009A0A83">
      <w:pPr>
        <w:widowControl w:val="0"/>
        <w:shd w:val="clear" w:color="auto" w:fill="FFFFFF"/>
        <w:tabs>
          <w:tab w:val="num" w:pos="1440"/>
        </w:tabs>
        <w:autoSpaceDE w:val="0"/>
        <w:autoSpaceDN w:val="0"/>
        <w:adjustRightInd w:val="0"/>
        <w:spacing w:after="0" w:line="240" w:lineRule="auto"/>
        <w:ind w:firstLine="680"/>
        <w:jc w:val="both"/>
        <w:rPr>
          <w:rFonts w:ascii="Times New Roman" w:hAnsi="Times New Roman" w:cs="Times New Roman"/>
          <w:color w:val="000000"/>
          <w:spacing w:val="-5"/>
          <w:sz w:val="24"/>
          <w:szCs w:val="24"/>
        </w:rPr>
      </w:pPr>
      <w:r w:rsidRPr="009A0A83">
        <w:rPr>
          <w:rFonts w:ascii="Times New Roman" w:hAnsi="Times New Roman" w:cs="Times New Roman"/>
          <w:color w:val="000000"/>
          <w:spacing w:val="3"/>
          <w:sz w:val="24"/>
          <w:szCs w:val="24"/>
        </w:rPr>
        <w:t>Сокраще</w:t>
      </w:r>
      <w:r w:rsidR="004E7C66">
        <w:rPr>
          <w:rFonts w:ascii="Times New Roman" w:hAnsi="Times New Roman" w:cs="Times New Roman"/>
          <w:color w:val="000000"/>
          <w:spacing w:val="3"/>
          <w:sz w:val="24"/>
          <w:szCs w:val="24"/>
        </w:rPr>
        <w:t xml:space="preserve">нное наименование Учреждения: </w:t>
      </w:r>
      <w:r w:rsidR="004E7C66" w:rsidRPr="00965C41">
        <w:rPr>
          <w:rFonts w:ascii="Times New Roman" w:hAnsi="Times New Roman" w:cs="Times New Roman"/>
          <w:b/>
          <w:color w:val="000000"/>
          <w:spacing w:val="3"/>
          <w:sz w:val="24"/>
          <w:szCs w:val="24"/>
        </w:rPr>
        <w:t>МКОУ Стахановская</w:t>
      </w:r>
      <w:r w:rsidRPr="00965C41">
        <w:rPr>
          <w:rFonts w:ascii="Times New Roman" w:hAnsi="Times New Roman" w:cs="Times New Roman"/>
          <w:b/>
          <w:color w:val="000000"/>
          <w:spacing w:val="3"/>
          <w:sz w:val="24"/>
          <w:szCs w:val="24"/>
        </w:rPr>
        <w:t xml:space="preserve"> СОШ</w:t>
      </w:r>
      <w:r w:rsidRPr="009A0A83">
        <w:rPr>
          <w:rFonts w:ascii="Times New Roman" w:hAnsi="Times New Roman" w:cs="Times New Roman"/>
          <w:color w:val="000000"/>
          <w:spacing w:val="3"/>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Данный Устав разработан в соответствии с Законом РФ от 29 декабря 2012 года №273-ФЗ «Об образовании в Российской Федерации» и другими нормативными правовыми актами.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1.2. Юридический и фактический адрес (местонахождение) Учреждения:  62680, Россия, Красноярский край, </w:t>
      </w:r>
      <w:proofErr w:type="spellStart"/>
      <w:r w:rsidRPr="009A0A83">
        <w:rPr>
          <w:rFonts w:ascii="Times New Roman" w:hAnsi="Times New Roman" w:cs="Times New Roman"/>
          <w:sz w:val="24"/>
          <w:szCs w:val="24"/>
        </w:rPr>
        <w:t>Идринский</w:t>
      </w:r>
      <w:proofErr w:type="spellEnd"/>
      <w:r w:rsidRPr="009A0A83">
        <w:rPr>
          <w:rFonts w:ascii="Times New Roman" w:hAnsi="Times New Roman" w:cs="Times New Roman"/>
          <w:sz w:val="24"/>
          <w:szCs w:val="24"/>
        </w:rPr>
        <w:t xml:space="preserve"> район</w:t>
      </w:r>
      <w:r w:rsidR="004E7C66">
        <w:rPr>
          <w:rFonts w:ascii="Times New Roman" w:hAnsi="Times New Roman" w:cs="Times New Roman"/>
          <w:sz w:val="24"/>
          <w:szCs w:val="24"/>
        </w:rPr>
        <w:t xml:space="preserve">, </w:t>
      </w:r>
      <w:proofErr w:type="spellStart"/>
      <w:r w:rsidR="004E7C66">
        <w:rPr>
          <w:rFonts w:ascii="Times New Roman" w:hAnsi="Times New Roman" w:cs="Times New Roman"/>
          <w:sz w:val="24"/>
          <w:szCs w:val="24"/>
        </w:rPr>
        <w:t>с</w:t>
      </w:r>
      <w:proofErr w:type="gramStart"/>
      <w:r w:rsidR="004E7C66">
        <w:rPr>
          <w:rFonts w:ascii="Times New Roman" w:hAnsi="Times New Roman" w:cs="Times New Roman"/>
          <w:sz w:val="24"/>
          <w:szCs w:val="24"/>
        </w:rPr>
        <w:t>.М</w:t>
      </w:r>
      <w:proofErr w:type="gramEnd"/>
      <w:r w:rsidR="004E7C66">
        <w:rPr>
          <w:rFonts w:ascii="Times New Roman" w:hAnsi="Times New Roman" w:cs="Times New Roman"/>
          <w:sz w:val="24"/>
          <w:szCs w:val="24"/>
        </w:rPr>
        <w:t>айское</w:t>
      </w:r>
      <w:proofErr w:type="spellEnd"/>
      <w:r w:rsidR="004E7C66">
        <w:rPr>
          <w:rFonts w:ascii="Times New Roman" w:hAnsi="Times New Roman" w:cs="Times New Roman"/>
          <w:sz w:val="24"/>
          <w:szCs w:val="24"/>
        </w:rPr>
        <w:t xml:space="preserve"> Утро, ул. Молодежная, 16</w:t>
      </w:r>
      <w:r w:rsidRPr="009A0A83">
        <w:rPr>
          <w:rFonts w:ascii="Times New Roman" w:hAnsi="Times New Roman" w:cs="Times New Roman"/>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1.3. Учреждение не имеет филиалов и представительств.</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1.4. Учреждение руководствуется в своей деятельности законодательством Российской Федерации, законами Красноярского края, указами и распоряжениями Губернатора края, постановлениями и распоряжениями Правительства Красноярского края, изданными в соответствии с ними нормативными правовыми актами органов исполнительной власти края, приказами Учредителя, настоящим уставом</w:t>
      </w:r>
      <w:r w:rsidRPr="009A0A83">
        <w:rPr>
          <w:rFonts w:ascii="Times New Roman" w:hAnsi="Times New Roman" w:cs="Times New Roman"/>
          <w:b/>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1.5. Учредителем Учреждения является муниципальное образование </w:t>
      </w:r>
      <w:proofErr w:type="spellStart"/>
      <w:r w:rsidRPr="009A0A83">
        <w:rPr>
          <w:rFonts w:ascii="Times New Roman" w:hAnsi="Times New Roman" w:cs="Times New Roman"/>
          <w:sz w:val="24"/>
          <w:szCs w:val="24"/>
        </w:rPr>
        <w:t>Идринский</w:t>
      </w:r>
      <w:proofErr w:type="spellEnd"/>
      <w:r w:rsidRPr="009A0A83">
        <w:rPr>
          <w:rFonts w:ascii="Times New Roman" w:hAnsi="Times New Roman" w:cs="Times New Roman"/>
          <w:sz w:val="24"/>
          <w:szCs w:val="24"/>
        </w:rPr>
        <w:t xml:space="preserve"> район в лице администрации Идринского района (далее – Учредитель).</w:t>
      </w:r>
    </w:p>
    <w:p w:rsidR="009A0A83" w:rsidRPr="009A0A83" w:rsidRDefault="009A0A83" w:rsidP="009A0A83">
      <w:pPr>
        <w:tabs>
          <w:tab w:val="left" w:leader="underscore" w:pos="4464"/>
        </w:tabs>
        <w:spacing w:after="0" w:line="240" w:lineRule="auto"/>
        <w:ind w:left="14" w:right="14"/>
        <w:jc w:val="both"/>
        <w:rPr>
          <w:rFonts w:ascii="Times New Roman" w:hAnsi="Times New Roman" w:cs="Times New Roman"/>
          <w:color w:val="000000"/>
          <w:sz w:val="24"/>
          <w:szCs w:val="24"/>
        </w:rPr>
      </w:pPr>
      <w:r w:rsidRPr="009A0A83">
        <w:rPr>
          <w:rFonts w:ascii="Times New Roman" w:hAnsi="Times New Roman" w:cs="Times New Roman"/>
          <w:color w:val="000000"/>
          <w:sz w:val="24"/>
          <w:szCs w:val="24"/>
        </w:rPr>
        <w:t xml:space="preserve">Юридический и фактический адрес Учредителя: </w:t>
      </w:r>
      <w:r w:rsidRPr="009A0A83">
        <w:rPr>
          <w:rFonts w:ascii="Times New Roman" w:hAnsi="Times New Roman" w:cs="Times New Roman"/>
          <w:sz w:val="24"/>
          <w:szCs w:val="24"/>
        </w:rPr>
        <w:t xml:space="preserve">62680, Россия, Красноярский край, </w:t>
      </w:r>
      <w:proofErr w:type="spellStart"/>
      <w:r w:rsidRPr="009A0A83">
        <w:rPr>
          <w:rFonts w:ascii="Times New Roman" w:hAnsi="Times New Roman" w:cs="Times New Roman"/>
          <w:sz w:val="24"/>
          <w:szCs w:val="24"/>
        </w:rPr>
        <w:t>Идринский</w:t>
      </w:r>
      <w:proofErr w:type="spellEnd"/>
      <w:r w:rsidRPr="009A0A83">
        <w:rPr>
          <w:rFonts w:ascii="Times New Roman" w:hAnsi="Times New Roman" w:cs="Times New Roman"/>
          <w:sz w:val="24"/>
          <w:szCs w:val="24"/>
        </w:rPr>
        <w:t xml:space="preserve"> район,</w:t>
      </w:r>
      <w:r w:rsidR="003F6514">
        <w:rPr>
          <w:rFonts w:ascii="Times New Roman" w:hAnsi="Times New Roman" w:cs="Times New Roman"/>
          <w:sz w:val="24"/>
          <w:szCs w:val="24"/>
        </w:rPr>
        <w:t xml:space="preserve"> </w:t>
      </w:r>
      <w:proofErr w:type="spellStart"/>
      <w:r w:rsidRPr="009A0A83">
        <w:rPr>
          <w:rFonts w:ascii="Times New Roman" w:hAnsi="Times New Roman" w:cs="Times New Roman"/>
          <w:color w:val="000000"/>
          <w:sz w:val="24"/>
          <w:szCs w:val="24"/>
        </w:rPr>
        <w:t>с</w:t>
      </w:r>
      <w:proofErr w:type="gramStart"/>
      <w:r w:rsidRPr="009A0A83">
        <w:rPr>
          <w:rFonts w:ascii="Times New Roman" w:hAnsi="Times New Roman" w:cs="Times New Roman"/>
          <w:color w:val="000000"/>
          <w:sz w:val="24"/>
          <w:szCs w:val="24"/>
        </w:rPr>
        <w:t>.И</w:t>
      </w:r>
      <w:proofErr w:type="gramEnd"/>
      <w:r w:rsidRPr="009A0A83">
        <w:rPr>
          <w:rFonts w:ascii="Times New Roman" w:hAnsi="Times New Roman" w:cs="Times New Roman"/>
          <w:color w:val="000000"/>
          <w:sz w:val="24"/>
          <w:szCs w:val="24"/>
        </w:rPr>
        <w:t>дринское</w:t>
      </w:r>
      <w:proofErr w:type="spellEnd"/>
      <w:r w:rsidRPr="009A0A83">
        <w:rPr>
          <w:rFonts w:ascii="Times New Roman" w:hAnsi="Times New Roman" w:cs="Times New Roman"/>
          <w:color w:val="000000"/>
          <w:sz w:val="24"/>
          <w:szCs w:val="24"/>
        </w:rPr>
        <w:t>, ул. Мира, 16.</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color w:val="000000"/>
          <w:sz w:val="24"/>
          <w:szCs w:val="24"/>
        </w:rPr>
        <w:t xml:space="preserve">1.6. Учреждение находится в ведении Управления образования администрации </w:t>
      </w:r>
      <w:proofErr w:type="spellStart"/>
      <w:r w:rsidRPr="009A0A83">
        <w:rPr>
          <w:rFonts w:ascii="Times New Roman" w:hAnsi="Times New Roman" w:cs="Times New Roman"/>
          <w:color w:val="000000"/>
          <w:sz w:val="24"/>
          <w:szCs w:val="24"/>
        </w:rPr>
        <w:t>Идринского</w:t>
      </w:r>
      <w:proofErr w:type="spellEnd"/>
      <w:r w:rsidRPr="009A0A83">
        <w:rPr>
          <w:rFonts w:ascii="Times New Roman" w:hAnsi="Times New Roman" w:cs="Times New Roman"/>
          <w:color w:val="000000"/>
          <w:sz w:val="24"/>
          <w:szCs w:val="24"/>
        </w:rPr>
        <w:t xml:space="preserve"> района,</w:t>
      </w:r>
      <w:r w:rsidR="003F6514">
        <w:rPr>
          <w:rFonts w:ascii="Times New Roman" w:hAnsi="Times New Roman" w:cs="Times New Roman"/>
          <w:color w:val="000000"/>
          <w:sz w:val="24"/>
          <w:szCs w:val="24"/>
        </w:rPr>
        <w:t xml:space="preserve"> </w:t>
      </w:r>
      <w:r w:rsidRPr="009A0A83">
        <w:rPr>
          <w:rFonts w:ascii="Times New Roman" w:hAnsi="Times New Roman" w:cs="Times New Roman"/>
          <w:color w:val="000000"/>
          <w:sz w:val="24"/>
          <w:szCs w:val="24"/>
        </w:rPr>
        <w:t>осуществляющего бюджетные полномочия главного распорядителя бюджетных средств</w:t>
      </w:r>
      <w:r w:rsidRPr="009A0A83">
        <w:rPr>
          <w:rFonts w:ascii="Times New Roman" w:hAnsi="Times New Roman" w:cs="Times New Roman"/>
          <w:sz w:val="24"/>
          <w:szCs w:val="24"/>
        </w:rPr>
        <w:t>, на основании постановления администрации Идринского района №75-п от 15.03.2007г. «О передаче функции полномочий учредителя управлению образования администрации района», Отношения между Учреждением и Учредителем регулируются действующим законодательством, правовыми актами администрации Идринского района, настоящим Уставом.</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1.7. 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 на русском языке.</w:t>
      </w:r>
    </w:p>
    <w:p w:rsidR="009A0A83" w:rsidRPr="009A0A83" w:rsidRDefault="009A0A83" w:rsidP="009A0A83">
      <w:pPr>
        <w:widowControl w:val="0"/>
        <w:shd w:val="clear" w:color="auto" w:fill="FFFFFF"/>
        <w:tabs>
          <w:tab w:val="left" w:pos="1382"/>
        </w:tabs>
        <w:autoSpaceDE w:val="0"/>
        <w:autoSpaceDN w:val="0"/>
        <w:adjustRightInd w:val="0"/>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1.8. </w:t>
      </w:r>
      <w:proofErr w:type="gramStart"/>
      <w:r w:rsidRPr="009A0A83">
        <w:rPr>
          <w:rFonts w:ascii="Times New Roman" w:hAnsi="Times New Roman" w:cs="Times New Roman"/>
          <w:sz w:val="24"/>
          <w:szCs w:val="24"/>
        </w:rPr>
        <w:t>Учреждение для достижения целей своей деятельности вправе осуществлять имущественные и неимущественные действия,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9A0A83" w:rsidRPr="009A0A83" w:rsidRDefault="009A0A83" w:rsidP="009A0A83">
      <w:pPr>
        <w:widowControl w:val="0"/>
        <w:shd w:val="clear" w:color="auto" w:fill="FFFFFF"/>
        <w:tabs>
          <w:tab w:val="left" w:pos="1382"/>
        </w:tabs>
        <w:autoSpaceDE w:val="0"/>
        <w:autoSpaceDN w:val="0"/>
        <w:adjustRightInd w:val="0"/>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1.9. 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9A0A83" w:rsidRPr="009A0A83" w:rsidRDefault="009A0A83" w:rsidP="009A0A83">
      <w:pPr>
        <w:shd w:val="clear" w:color="auto" w:fill="FFFFFF"/>
        <w:tabs>
          <w:tab w:val="left" w:pos="1243"/>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1.10. </w:t>
      </w:r>
      <w:proofErr w:type="gramStart"/>
      <w:r w:rsidRPr="009A0A83">
        <w:rPr>
          <w:rFonts w:ascii="Times New Roman" w:hAnsi="Times New Roman" w:cs="Times New Roman"/>
          <w:spacing w:val="-2"/>
          <w:sz w:val="24"/>
          <w:szCs w:val="24"/>
        </w:rPr>
        <w:t xml:space="preserve">Учреждение отвечает по своим обязательствам всем находящимися у него </w:t>
      </w:r>
      <w:r w:rsidRPr="009A0A83">
        <w:rPr>
          <w:rFonts w:ascii="Times New Roman" w:hAnsi="Times New Roman" w:cs="Times New Roman"/>
          <w:sz w:val="24"/>
          <w:szCs w:val="24"/>
        </w:rPr>
        <w:t>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9A0A83" w:rsidRPr="009A0A83" w:rsidRDefault="003F6514" w:rsidP="009A0A83">
      <w:pPr>
        <w:shd w:val="clear" w:color="auto" w:fill="FFFFFF"/>
        <w:tabs>
          <w:tab w:val="left" w:pos="18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9A0A83" w:rsidRPr="009A0A83">
        <w:rPr>
          <w:rFonts w:ascii="Times New Roman" w:hAnsi="Times New Roman" w:cs="Times New Roman"/>
          <w:sz w:val="24"/>
          <w:szCs w:val="24"/>
        </w:rPr>
        <w:t>Финансовое обеспечение деятельности Учреждения осуществляется за счет средств бюджета по утверж</w:t>
      </w:r>
      <w:r w:rsidR="00783B43">
        <w:rPr>
          <w:rFonts w:ascii="Times New Roman" w:hAnsi="Times New Roman" w:cs="Times New Roman"/>
          <w:sz w:val="24"/>
          <w:szCs w:val="24"/>
        </w:rPr>
        <w:t>денной</w:t>
      </w:r>
      <w:r w:rsidR="009A0A83" w:rsidRPr="009A0A83">
        <w:rPr>
          <w:rFonts w:ascii="Times New Roman" w:hAnsi="Times New Roman" w:cs="Times New Roman"/>
          <w:sz w:val="24"/>
          <w:szCs w:val="24"/>
        </w:rPr>
        <w:t xml:space="preserve"> Учредителем </w:t>
      </w:r>
      <w:r w:rsidR="00783B43">
        <w:rPr>
          <w:rFonts w:ascii="Times New Roman" w:hAnsi="Times New Roman" w:cs="Times New Roman"/>
          <w:sz w:val="24"/>
          <w:szCs w:val="24"/>
        </w:rPr>
        <w:t>бюджетной смете</w:t>
      </w:r>
      <w:r w:rsidR="009A0A83" w:rsidRPr="009A0A83">
        <w:rPr>
          <w:rFonts w:ascii="Times New Roman" w:hAnsi="Times New Roman" w:cs="Times New Roman"/>
          <w:sz w:val="24"/>
          <w:szCs w:val="24"/>
        </w:rPr>
        <w:t>.</w:t>
      </w:r>
    </w:p>
    <w:p w:rsidR="009A0A83" w:rsidRPr="009A0A83" w:rsidRDefault="003F6514" w:rsidP="009A0A83">
      <w:pPr>
        <w:shd w:val="clear" w:color="auto" w:fill="FFFFFF"/>
        <w:tabs>
          <w:tab w:val="left" w:pos="18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9A0A83" w:rsidRPr="009A0A83">
        <w:rPr>
          <w:rFonts w:ascii="Times New Roman" w:hAnsi="Times New Roman" w:cs="Times New Roman"/>
          <w:sz w:val="24"/>
          <w:szCs w:val="24"/>
        </w:rPr>
        <w:t>Собственник имущества учреждения несет субсидиарную ответственность по обязательствам Учреждения при недостаточности средств Учреждения.</w:t>
      </w:r>
    </w:p>
    <w:p w:rsidR="009A0A83" w:rsidRPr="009A0A83" w:rsidRDefault="003F6514" w:rsidP="009A0A83">
      <w:pPr>
        <w:shd w:val="clear" w:color="auto" w:fill="FFFFFF"/>
        <w:tabs>
          <w:tab w:val="left" w:pos="18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9A0A83" w:rsidRPr="009A0A83">
        <w:rPr>
          <w:rFonts w:ascii="Times New Roman" w:hAnsi="Times New Roman" w:cs="Times New Roman"/>
          <w:sz w:val="24"/>
          <w:szCs w:val="24"/>
        </w:rPr>
        <w:t xml:space="preserve">Финансовое обеспечение выполнения </w:t>
      </w:r>
      <w:r w:rsidR="00852B38" w:rsidRPr="00852B38">
        <w:rPr>
          <w:rFonts w:ascii="Times New Roman" w:hAnsi="Times New Roman" w:cs="Times New Roman"/>
          <w:sz w:val="24"/>
          <w:szCs w:val="24"/>
        </w:rPr>
        <w:t>бюджетной сметы</w:t>
      </w:r>
      <w:r w:rsidR="009A0A83" w:rsidRPr="009A0A83">
        <w:rPr>
          <w:rFonts w:ascii="Times New Roman" w:hAnsi="Times New Roman" w:cs="Times New Roman"/>
          <w:sz w:val="24"/>
          <w:szCs w:val="24"/>
        </w:rPr>
        <w:t xml:space="preserve"> Учреждением осуществляется в виде субсидий из муниципального бюджета.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1.14. Учреждение осуществляет операции с поступающими средствами через открытые ему в установленном законом порядке лицевые счета.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Учреждение не имеет права предоставлять и получать кредиты (займы), приобретать ценные бумаги. Бюджетные кредиты Учреждению не предоставляются.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1.15. 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Право на ведение образовательной деятельности и льготы, установленные законодательством РФ, возникают у Учреждения с момента выдачи ему лицензии.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Права Учреждения на выдачу своим выпускникам документов государственного образца о соответствующем уровне образования, на пользование </w:t>
      </w:r>
      <w:r w:rsidR="00701A18">
        <w:rPr>
          <w:rFonts w:ascii="Times New Roman" w:hAnsi="Times New Roman" w:cs="Times New Roman"/>
          <w:sz w:val="24"/>
          <w:szCs w:val="24"/>
        </w:rPr>
        <w:t xml:space="preserve">собственной </w:t>
      </w:r>
      <w:r w:rsidRPr="009A0A83">
        <w:rPr>
          <w:rFonts w:ascii="Times New Roman" w:hAnsi="Times New Roman" w:cs="Times New Roman"/>
          <w:sz w:val="24"/>
          <w:szCs w:val="24"/>
        </w:rPr>
        <w:t>печатью возникают с момента его государственной аккредитации, подтвержденной свидетельством о государственной аккредитации.</w:t>
      </w:r>
    </w:p>
    <w:p w:rsidR="009A0A83" w:rsidRPr="009A0A83" w:rsidRDefault="009A0A83" w:rsidP="009A0A83">
      <w:pPr>
        <w:spacing w:after="0" w:line="240" w:lineRule="auto"/>
        <w:jc w:val="both"/>
        <w:rPr>
          <w:rFonts w:ascii="Times New Roman" w:hAnsi="Times New Roman" w:cs="Times New Roman"/>
          <w:color w:val="000000"/>
          <w:sz w:val="24"/>
          <w:szCs w:val="24"/>
        </w:rPr>
      </w:pPr>
      <w:r w:rsidRPr="009A0A83">
        <w:rPr>
          <w:rFonts w:ascii="Times New Roman" w:hAnsi="Times New Roman" w:cs="Times New Roman"/>
          <w:sz w:val="24"/>
          <w:szCs w:val="24"/>
        </w:rPr>
        <w:t>1.16. Медицинское обслуживание обучающихся Учреждения производится медицинским работником, специально закрепленным органами здр</w:t>
      </w:r>
      <w:r w:rsidR="00172A03">
        <w:rPr>
          <w:rFonts w:ascii="Times New Roman" w:hAnsi="Times New Roman" w:cs="Times New Roman"/>
          <w:sz w:val="24"/>
          <w:szCs w:val="24"/>
        </w:rPr>
        <w:t xml:space="preserve">авоохранения за образовательной организацией </w:t>
      </w:r>
      <w:r w:rsidRPr="009A0A83">
        <w:rPr>
          <w:rFonts w:ascii="Times New Roman" w:hAnsi="Times New Roman" w:cs="Times New Roman"/>
          <w:sz w:val="24"/>
          <w:szCs w:val="24"/>
        </w:rPr>
        <w:t>по договору между Учреждением и учреждением здравоохранения, которое наряду с администрацией и педагогическими работниками Учреждения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Для работы медицинского работника Учреждение создает необходимые условия в соответствии с действующими нормативами.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1.17.Учреждение создает условия, гарантирующие охрану и укрепление здоровья обучающихся, воспитанников. Организация питания в Учреждении осуществляется Учреждением и организациями общественного питания по согласованию с органами местного самоуправления, на основании договоров. В Учреждении предусмотрены помещения для питания </w:t>
      </w:r>
      <w:proofErr w:type="gramStart"/>
      <w:r w:rsidRPr="009A0A83">
        <w:rPr>
          <w:rFonts w:ascii="Times New Roman" w:hAnsi="Times New Roman" w:cs="Times New Roman"/>
          <w:sz w:val="24"/>
          <w:szCs w:val="24"/>
        </w:rPr>
        <w:t>обучающихся</w:t>
      </w:r>
      <w:proofErr w:type="gramEnd"/>
      <w:r w:rsidRPr="009A0A83">
        <w:rPr>
          <w:rFonts w:ascii="Times New Roman" w:hAnsi="Times New Roman" w:cs="Times New Roman"/>
          <w:sz w:val="24"/>
          <w:szCs w:val="24"/>
        </w:rPr>
        <w:t>, а также для хранения и приготовления пищи.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также не допускается.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1.19. Учреждение в соответствии с законодательством РФ вправе участвовать в создании образовательных объединений в форме ассоциаций 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9A0A83" w:rsidRPr="009A0A83" w:rsidRDefault="00172A03" w:rsidP="009A0A83">
      <w:pPr>
        <w:pStyle w:val="a5"/>
        <w:rPr>
          <w:color w:val="000000"/>
          <w:spacing w:val="-22"/>
          <w:szCs w:val="24"/>
        </w:rPr>
      </w:pPr>
      <w:r>
        <w:rPr>
          <w:szCs w:val="24"/>
        </w:rPr>
        <w:t>1.20</w:t>
      </w:r>
      <w:r w:rsidR="009A0A83" w:rsidRPr="009A0A83">
        <w:rPr>
          <w:szCs w:val="24"/>
        </w:rPr>
        <w:t xml:space="preserve">. </w:t>
      </w:r>
      <w:proofErr w:type="gramStart"/>
      <w:r w:rsidR="009A0A83" w:rsidRPr="009A0A83">
        <w:rPr>
          <w:szCs w:val="24"/>
        </w:rPr>
        <w:t xml:space="preserve">Учреждение осуществляет </w:t>
      </w:r>
      <w:r w:rsidR="00141677">
        <w:rPr>
          <w:szCs w:val="24"/>
        </w:rPr>
        <w:t>образовательную деятельность</w:t>
      </w:r>
      <w:r w:rsidR="009A0A83" w:rsidRPr="009A0A83">
        <w:rPr>
          <w:szCs w:val="24"/>
        </w:rPr>
        <w:t xml:space="preserve"> в соответствии с федеральным государственным образовательным стандартом, санитарно-эпидемиологическими требованиями к условиям и организации обучения в общеобразовательных учреждениях 2.4.2.2821-10, утвержденными Постановлением Главного государственного санитарного врача РФ от29.12.2010г. №189 «Об утверждении СанПиН 2.4.2.2821-10 «Санитарно-эпидемиологические требования к условиям и организации обучения в общеобразовательных учреждениях», а также федеральными требованиями к образовательным учреждениям в части минимальной оснащенности</w:t>
      </w:r>
      <w:proofErr w:type="gramEnd"/>
      <w:r w:rsidR="003F6514">
        <w:rPr>
          <w:szCs w:val="24"/>
        </w:rPr>
        <w:t xml:space="preserve"> </w:t>
      </w:r>
      <w:r w:rsidR="009A0A83" w:rsidRPr="00701A18">
        <w:rPr>
          <w:szCs w:val="24"/>
        </w:rPr>
        <w:t>учебного процесса</w:t>
      </w:r>
      <w:r w:rsidR="009A0A83" w:rsidRPr="009A0A83">
        <w:rPr>
          <w:szCs w:val="24"/>
        </w:rPr>
        <w:t xml:space="preserve"> и оборудования учебных помещений.</w:t>
      </w:r>
    </w:p>
    <w:p w:rsidR="009A0A83" w:rsidRPr="009A0A83" w:rsidRDefault="009A0A83" w:rsidP="009A0A83">
      <w:pPr>
        <w:spacing w:after="0" w:line="240" w:lineRule="auto"/>
        <w:jc w:val="both"/>
        <w:rPr>
          <w:rFonts w:ascii="Times New Roman" w:hAnsi="Times New Roman" w:cs="Times New Roman"/>
          <w:sz w:val="24"/>
          <w:szCs w:val="24"/>
        </w:rPr>
      </w:pPr>
    </w:p>
    <w:p w:rsidR="009A0A83" w:rsidRPr="0079229D" w:rsidRDefault="009A0A83" w:rsidP="009A0A83">
      <w:pPr>
        <w:spacing w:after="0" w:line="240" w:lineRule="auto"/>
        <w:ind w:left="1621"/>
        <w:rPr>
          <w:rFonts w:ascii="Times New Roman" w:hAnsi="Times New Roman" w:cs="Times New Roman"/>
          <w:b/>
          <w:sz w:val="24"/>
          <w:szCs w:val="24"/>
        </w:rPr>
      </w:pPr>
      <w:r w:rsidRPr="0079229D">
        <w:rPr>
          <w:rFonts w:ascii="Times New Roman" w:hAnsi="Times New Roman" w:cs="Times New Roman"/>
          <w:b/>
          <w:sz w:val="24"/>
          <w:szCs w:val="24"/>
        </w:rPr>
        <w:t xml:space="preserve">2. ЦЕЛИ И ПРЕДМЕТ ДЕЯТЕЛЬНОСТИ УЧРЕЖДЕНИЯ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2.1. Целями создания Учреждения являются:</w:t>
      </w:r>
    </w:p>
    <w:p w:rsidR="009A0A83" w:rsidRPr="009A0A83" w:rsidRDefault="009A0A83" w:rsidP="009A0A83">
      <w:pPr>
        <w:numPr>
          <w:ilvl w:val="0"/>
          <w:numId w:val="29"/>
        </w:num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 xml:space="preserve">обеспечение гарантированного права каждого человека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w:t>
      </w:r>
      <w:r w:rsidRPr="009A0A83">
        <w:rPr>
          <w:rFonts w:ascii="Times New Roman" w:hAnsi="Times New Roman" w:cs="Times New Roman"/>
          <w:sz w:val="24"/>
          <w:szCs w:val="24"/>
        </w:rPr>
        <w:lastRenderedPageBreak/>
        <w:t>убеждений, принадлежности к общественным объединениям, а также других обстоятельств;</w:t>
      </w:r>
      <w:proofErr w:type="gramEnd"/>
    </w:p>
    <w:p w:rsidR="009A0A83" w:rsidRPr="009A0A83" w:rsidRDefault="00172A03" w:rsidP="009A0A83">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образовательной деятельности </w:t>
      </w:r>
      <w:r w:rsidR="009A0A83" w:rsidRPr="009A0A83">
        <w:rPr>
          <w:rFonts w:ascii="Times New Roman" w:hAnsi="Times New Roman" w:cs="Times New Roman"/>
          <w:sz w:val="24"/>
          <w:szCs w:val="24"/>
        </w:rPr>
        <w:t xml:space="preserve">на основе общедоступности, </w:t>
      </w:r>
      <w:r w:rsidR="00B5713F">
        <w:rPr>
          <w:rFonts w:ascii="Times New Roman" w:hAnsi="Times New Roman" w:cs="Times New Roman"/>
          <w:sz w:val="24"/>
          <w:szCs w:val="24"/>
        </w:rPr>
        <w:t>бесплатности, в соответствии с ф</w:t>
      </w:r>
      <w:r w:rsidR="009A0A83" w:rsidRPr="009A0A83">
        <w:rPr>
          <w:rFonts w:ascii="Times New Roman" w:hAnsi="Times New Roman" w:cs="Times New Roman"/>
          <w:sz w:val="24"/>
          <w:szCs w:val="24"/>
        </w:rPr>
        <w:t>едеральными государственны</w:t>
      </w:r>
      <w:r>
        <w:rPr>
          <w:rFonts w:ascii="Times New Roman" w:hAnsi="Times New Roman" w:cs="Times New Roman"/>
          <w:sz w:val="24"/>
          <w:szCs w:val="24"/>
        </w:rPr>
        <w:t>ми образовательными стандартами</w:t>
      </w:r>
      <w:r w:rsidR="00B5713F">
        <w:rPr>
          <w:rFonts w:ascii="Times New Roman" w:hAnsi="Times New Roman" w:cs="Times New Roman"/>
          <w:sz w:val="24"/>
          <w:szCs w:val="24"/>
        </w:rPr>
        <w:t>, образовательными стандартами</w:t>
      </w:r>
      <w:r>
        <w:rPr>
          <w:rFonts w:ascii="Times New Roman" w:hAnsi="Times New Roman" w:cs="Times New Roman"/>
          <w:sz w:val="24"/>
          <w:szCs w:val="24"/>
        </w:rPr>
        <w:t>;</w:t>
      </w:r>
    </w:p>
    <w:p w:rsidR="009A0A83" w:rsidRPr="009A0A83" w:rsidRDefault="009A0A83" w:rsidP="009A0A83">
      <w:pPr>
        <w:numPr>
          <w:ilvl w:val="0"/>
          <w:numId w:val="29"/>
        </w:num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формирование общей культуры личности обучающихся, воспитанников на основе обязательного минимума содержания образовательных программ, их адаптации к жизни в обществе;</w:t>
      </w:r>
    </w:p>
    <w:p w:rsidR="009A0A83" w:rsidRPr="009A0A83" w:rsidRDefault="009A0A83" w:rsidP="009A0A83">
      <w:pPr>
        <w:numPr>
          <w:ilvl w:val="0"/>
          <w:numId w:val="29"/>
        </w:num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создание основы осознанного выбора и последующего освоения профессиональных образовательных программ;</w:t>
      </w:r>
    </w:p>
    <w:p w:rsidR="009A0A83" w:rsidRPr="009A0A83" w:rsidRDefault="009A0A83" w:rsidP="009A0A83">
      <w:pPr>
        <w:numPr>
          <w:ilvl w:val="0"/>
          <w:numId w:val="29"/>
        </w:num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9A0A83" w:rsidRPr="009A0A83" w:rsidRDefault="009A0A83" w:rsidP="009A0A83">
      <w:pPr>
        <w:numPr>
          <w:ilvl w:val="0"/>
          <w:numId w:val="29"/>
        </w:num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формирование здорового образа жизни.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2.2. Предметом деятельности Учреждения является образовательная и иная (хозяйственная) деятельность Учреждения, направленная на достижение целей создания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2.3. Для достижения целей создания Учреждение осуществляет следующие </w:t>
      </w:r>
      <w:r w:rsidR="007B35E5">
        <w:rPr>
          <w:rFonts w:ascii="Times New Roman" w:hAnsi="Times New Roman" w:cs="Times New Roman"/>
          <w:sz w:val="24"/>
          <w:szCs w:val="24"/>
        </w:rPr>
        <w:t>услуги</w:t>
      </w:r>
      <w:r w:rsidRPr="009A0A83">
        <w:rPr>
          <w:rFonts w:ascii="Times New Roman" w:hAnsi="Times New Roman" w:cs="Times New Roman"/>
          <w:sz w:val="24"/>
          <w:szCs w:val="24"/>
        </w:rPr>
        <w:t>:</w:t>
      </w:r>
    </w:p>
    <w:p w:rsidR="007B35E5" w:rsidRDefault="00782414"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начального общего образования;</w:t>
      </w:r>
    </w:p>
    <w:p w:rsidR="00782414" w:rsidRDefault="00782414" w:rsidP="00782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2414">
        <w:rPr>
          <w:rFonts w:ascii="Times New Roman" w:hAnsi="Times New Roman" w:cs="Times New Roman"/>
          <w:sz w:val="24"/>
          <w:szCs w:val="24"/>
        </w:rPr>
        <w:t xml:space="preserve"> </w:t>
      </w:r>
      <w:r>
        <w:rPr>
          <w:rFonts w:ascii="Times New Roman" w:hAnsi="Times New Roman" w:cs="Times New Roman"/>
          <w:sz w:val="24"/>
          <w:szCs w:val="24"/>
        </w:rPr>
        <w:t>реализация основных общеобразовательных программ основного общего образования;</w:t>
      </w:r>
    </w:p>
    <w:p w:rsidR="00782414" w:rsidRDefault="00782414"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82414">
        <w:rPr>
          <w:rFonts w:ascii="Times New Roman" w:hAnsi="Times New Roman" w:cs="Times New Roman"/>
          <w:sz w:val="24"/>
          <w:szCs w:val="24"/>
        </w:rPr>
        <w:t xml:space="preserve"> </w:t>
      </w:r>
      <w:r>
        <w:rPr>
          <w:rFonts w:ascii="Times New Roman" w:hAnsi="Times New Roman" w:cs="Times New Roman"/>
          <w:sz w:val="24"/>
          <w:szCs w:val="24"/>
        </w:rPr>
        <w:t>реализация основных общеобразовательных программ среднего общего образования;</w:t>
      </w:r>
    </w:p>
    <w:p w:rsidR="009A0A83" w:rsidRPr="009A0A83" w:rsidRDefault="00782414"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r w:rsidR="009A0A83" w:rsidRPr="009A0A83">
        <w:rPr>
          <w:rFonts w:ascii="Times New Roman" w:hAnsi="Times New Roman" w:cs="Times New Roman"/>
          <w:sz w:val="24"/>
          <w:szCs w:val="24"/>
        </w:rPr>
        <w:t>. Учреждение осуществляет образовательную деятельность на основании и в соответствии с лицензией на осуществление образовательной деятельности, полученной в порядке, установленном действующим законодательством.</w:t>
      </w:r>
    </w:p>
    <w:p w:rsidR="009A0A83" w:rsidRPr="009A0A83" w:rsidRDefault="009A0A83" w:rsidP="009A0A83">
      <w:pPr>
        <w:pStyle w:val="a8"/>
        <w:spacing w:before="0" w:line="240" w:lineRule="auto"/>
        <w:ind w:left="0" w:firstLine="0"/>
        <w:rPr>
          <w:szCs w:val="24"/>
        </w:rPr>
      </w:pPr>
      <w:r w:rsidRPr="009A0A83">
        <w:rPr>
          <w:szCs w:val="24"/>
        </w:rPr>
        <w:t xml:space="preserve">2.4. Учредитель формирует и утверждает </w:t>
      </w:r>
      <w:r w:rsidR="00852B38" w:rsidRPr="00852B38">
        <w:rPr>
          <w:szCs w:val="24"/>
        </w:rPr>
        <w:t>бюджетную смету</w:t>
      </w:r>
      <w:r w:rsidRPr="009A0A83">
        <w:rPr>
          <w:szCs w:val="24"/>
        </w:rPr>
        <w:t xml:space="preserve"> для Учреждения в соответствии с основными видами деятельности Учреждения.</w:t>
      </w:r>
    </w:p>
    <w:p w:rsidR="009A0A83" w:rsidRPr="00F855B1" w:rsidRDefault="009A0A83" w:rsidP="009A0A83">
      <w:pPr>
        <w:pStyle w:val="a8"/>
        <w:spacing w:before="0" w:line="240" w:lineRule="auto"/>
        <w:ind w:left="0" w:firstLine="0"/>
        <w:rPr>
          <w:szCs w:val="24"/>
        </w:rPr>
      </w:pPr>
      <w:r w:rsidRPr="009A0A83">
        <w:rPr>
          <w:szCs w:val="24"/>
        </w:rPr>
        <w:t>2.5</w:t>
      </w:r>
      <w:r w:rsidRPr="00F855B1">
        <w:rPr>
          <w:szCs w:val="24"/>
        </w:rPr>
        <w:t xml:space="preserve">. Учреждение не вправе отказаться от выполнения </w:t>
      </w:r>
      <w:r w:rsidR="00965C41" w:rsidRPr="00F855B1">
        <w:rPr>
          <w:szCs w:val="24"/>
        </w:rPr>
        <w:t>бюджетной сметы</w:t>
      </w:r>
      <w:r w:rsidRPr="00F855B1">
        <w:rPr>
          <w:szCs w:val="24"/>
        </w:rPr>
        <w:t>.</w:t>
      </w:r>
    </w:p>
    <w:p w:rsidR="009A0A83" w:rsidRPr="00F855B1" w:rsidRDefault="009A0A83" w:rsidP="009A0A83">
      <w:pPr>
        <w:pStyle w:val="a8"/>
        <w:spacing w:before="0" w:line="240" w:lineRule="auto"/>
        <w:ind w:left="0" w:firstLine="0"/>
        <w:rPr>
          <w:szCs w:val="24"/>
        </w:rPr>
      </w:pPr>
      <w:r w:rsidRPr="00F855B1">
        <w:rPr>
          <w:szCs w:val="24"/>
        </w:rPr>
        <w:t xml:space="preserve">2.6. </w:t>
      </w:r>
      <w:proofErr w:type="gramStart"/>
      <w:r w:rsidRPr="00F855B1">
        <w:rPr>
          <w:szCs w:val="24"/>
        </w:rPr>
        <w:t>Учрежд</w:t>
      </w:r>
      <w:r w:rsidR="00965C41" w:rsidRPr="00F855B1">
        <w:rPr>
          <w:szCs w:val="24"/>
        </w:rPr>
        <w:t>ение вправе сверх установленной</w:t>
      </w:r>
      <w:r w:rsidR="002913B2">
        <w:rPr>
          <w:szCs w:val="24"/>
        </w:rPr>
        <w:t xml:space="preserve"> </w:t>
      </w:r>
      <w:r w:rsidR="00965C41" w:rsidRPr="00F855B1">
        <w:rPr>
          <w:szCs w:val="24"/>
        </w:rPr>
        <w:t>бюджетной сметы</w:t>
      </w:r>
      <w:r w:rsidRPr="00F855B1">
        <w:rPr>
          <w:szCs w:val="24"/>
        </w:rPr>
        <w:t>, а также в случаях, определенных федеральными зак</w:t>
      </w:r>
      <w:r w:rsidR="00965C41" w:rsidRPr="00F855B1">
        <w:rPr>
          <w:szCs w:val="24"/>
        </w:rPr>
        <w:t>онами, в пределах установленной</w:t>
      </w:r>
      <w:r w:rsidR="002913B2">
        <w:rPr>
          <w:szCs w:val="24"/>
        </w:rPr>
        <w:t xml:space="preserve"> </w:t>
      </w:r>
      <w:r w:rsidR="00965C41" w:rsidRPr="00F855B1">
        <w:rPr>
          <w:szCs w:val="24"/>
        </w:rPr>
        <w:t xml:space="preserve">бюджетной сметы </w:t>
      </w:r>
      <w:r w:rsidRPr="00F855B1">
        <w:rPr>
          <w:szCs w:val="24"/>
        </w:rPr>
        <w:t>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roofErr w:type="gramEnd"/>
      <w:r w:rsidRPr="00F855B1">
        <w:rPr>
          <w:szCs w:val="24"/>
        </w:rPr>
        <w:t xml:space="preserve"> Порядок определения указанной платы устанавливается Учредителем.</w:t>
      </w:r>
    </w:p>
    <w:p w:rsidR="009A0A83" w:rsidRPr="009A0A83" w:rsidRDefault="009A0A83" w:rsidP="009A0A83">
      <w:pPr>
        <w:pStyle w:val="ConsPlusNormal"/>
        <w:widowControl/>
        <w:ind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2.7.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а именно: </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 реализовывать дополнительные образовательные программы и оказывать дополнительные образовательные услуги, в том числе за плату, за пределами основных образовательных программ, определяющих статус учреждения;</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 привлекать для осуществления своей уставной деятельности дополнительные финансовые средства;</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может арендовать и сдавать в аренду в установленном законодательством порядке движимое и недвижимое имущество;</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по договорам и совместно с предприятиями, учреждениями, организациями проводить профессиональную подготовку </w:t>
      </w:r>
      <w:proofErr w:type="gramStart"/>
      <w:r w:rsidRPr="009A0A83">
        <w:rPr>
          <w:rFonts w:ascii="Times New Roman" w:hAnsi="Times New Roman" w:cs="Times New Roman"/>
          <w:sz w:val="24"/>
          <w:szCs w:val="24"/>
        </w:rPr>
        <w:t>обучающихся</w:t>
      </w:r>
      <w:proofErr w:type="gramEnd"/>
      <w:r w:rsidRPr="009A0A83">
        <w:rPr>
          <w:rFonts w:ascii="Times New Roman" w:hAnsi="Times New Roman" w:cs="Times New Roman"/>
          <w:sz w:val="24"/>
          <w:szCs w:val="24"/>
        </w:rPr>
        <w:t>;</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организовывать изучение специальных дисциплин сверх часов и сверх программы по дисциплине, предусмотренной учебным планом;</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проводить репе</w:t>
      </w:r>
      <w:r w:rsidR="00172A03">
        <w:rPr>
          <w:rFonts w:ascii="Times New Roman" w:hAnsi="Times New Roman" w:cs="Times New Roman"/>
          <w:sz w:val="24"/>
          <w:szCs w:val="24"/>
        </w:rPr>
        <w:t xml:space="preserve">титорство с </w:t>
      </w:r>
      <w:proofErr w:type="gramStart"/>
      <w:r w:rsidR="00172A03">
        <w:rPr>
          <w:rFonts w:ascii="Times New Roman" w:hAnsi="Times New Roman" w:cs="Times New Roman"/>
          <w:sz w:val="24"/>
          <w:szCs w:val="24"/>
        </w:rPr>
        <w:t>обучающимися</w:t>
      </w:r>
      <w:proofErr w:type="gramEnd"/>
      <w:r w:rsidR="00172A03">
        <w:rPr>
          <w:rFonts w:ascii="Times New Roman" w:hAnsi="Times New Roman" w:cs="Times New Roman"/>
          <w:sz w:val="24"/>
          <w:szCs w:val="24"/>
        </w:rPr>
        <w:t xml:space="preserve"> другой организации, осуществляющей образовательную деятельность</w:t>
      </w:r>
      <w:r w:rsidRPr="009A0A83">
        <w:rPr>
          <w:rFonts w:ascii="Times New Roman" w:hAnsi="Times New Roman" w:cs="Times New Roman"/>
          <w:sz w:val="24"/>
          <w:szCs w:val="24"/>
        </w:rPr>
        <w:t>;</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организовывать курсы:</w:t>
      </w:r>
    </w:p>
    <w:p w:rsidR="009A0A83" w:rsidRPr="009A0A83" w:rsidRDefault="00965C41" w:rsidP="00965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A83" w:rsidRPr="009A0A83">
        <w:rPr>
          <w:rFonts w:ascii="Times New Roman" w:hAnsi="Times New Roman" w:cs="Times New Roman"/>
          <w:sz w:val="24"/>
          <w:szCs w:val="24"/>
        </w:rPr>
        <w:t xml:space="preserve">по подготовке к поступлению в средние и высшие профессиональные образовательные </w:t>
      </w:r>
      <w:r w:rsidR="00172A03">
        <w:rPr>
          <w:rFonts w:ascii="Times New Roman" w:hAnsi="Times New Roman" w:cs="Times New Roman"/>
          <w:sz w:val="24"/>
          <w:szCs w:val="24"/>
        </w:rPr>
        <w:t>организации</w:t>
      </w:r>
      <w:r w:rsidR="009A0A83" w:rsidRPr="009A0A83">
        <w:rPr>
          <w:rFonts w:ascii="Times New Roman" w:hAnsi="Times New Roman" w:cs="Times New Roman"/>
          <w:sz w:val="24"/>
          <w:szCs w:val="24"/>
        </w:rPr>
        <w:t>;</w:t>
      </w:r>
    </w:p>
    <w:p w:rsidR="009A0A83" w:rsidRPr="009A0A83" w:rsidRDefault="00965C41" w:rsidP="00965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677">
        <w:rPr>
          <w:rFonts w:ascii="Times New Roman" w:hAnsi="Times New Roman" w:cs="Times New Roman"/>
          <w:sz w:val="24"/>
          <w:szCs w:val="24"/>
        </w:rPr>
        <w:t>по изучению иностранных языков;</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создавать кружки, студии, группы, школы, факультативы, работающие по программам дополнительного образования детей;</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 создавать спортивные и факультативные секции, в том числе, проводить тренировочные занятия на спортивных сооружениях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Доходы, полученные от такой деятельности, и приобретаемое за счет этих доходов имущество поступают в самостоятельное распоряжение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2.8. Учреждение создает условия для получения гарантированного бесплатного общего образования всех уровней.</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2.9.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2.10.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2.11.</w:t>
      </w:r>
      <w:r w:rsidRPr="009A0A83">
        <w:rPr>
          <w:rFonts w:ascii="Times New Roman" w:hAnsi="Times New Roman" w:cs="Times New Roman"/>
          <w:sz w:val="24"/>
          <w:szCs w:val="24"/>
        </w:rPr>
        <w:tab/>
        <w:t xml:space="preserve"> Для реализации обозначенных целей Учреждение:</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самостоятельно на основе </w:t>
      </w:r>
      <w:r w:rsidR="005C59E3">
        <w:rPr>
          <w:rFonts w:ascii="Times New Roman" w:hAnsi="Times New Roman" w:cs="Times New Roman"/>
          <w:sz w:val="24"/>
          <w:szCs w:val="24"/>
        </w:rPr>
        <w:t xml:space="preserve">федеральных </w:t>
      </w:r>
      <w:r w:rsidRPr="009A0A83">
        <w:rPr>
          <w:rFonts w:ascii="Times New Roman" w:hAnsi="Times New Roman" w:cs="Times New Roman"/>
          <w:sz w:val="24"/>
          <w:szCs w:val="24"/>
        </w:rPr>
        <w:t>государственных образовательных стандартов</w:t>
      </w:r>
      <w:r w:rsidR="00F855B1">
        <w:rPr>
          <w:rFonts w:ascii="Times New Roman" w:hAnsi="Times New Roman" w:cs="Times New Roman"/>
          <w:sz w:val="24"/>
          <w:szCs w:val="24"/>
        </w:rPr>
        <w:t>, образовательных стандартов</w:t>
      </w:r>
      <w:r w:rsidRPr="009A0A83">
        <w:rPr>
          <w:rFonts w:ascii="Times New Roman" w:hAnsi="Times New Roman" w:cs="Times New Roman"/>
          <w:sz w:val="24"/>
          <w:szCs w:val="24"/>
        </w:rPr>
        <w:t xml:space="preserve"> разрабатывает,</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утверждает и реализует образовательные программы начального общего, основного общего и среднего общего образования;</w:t>
      </w:r>
    </w:p>
    <w:p w:rsidR="009A0A83" w:rsidRPr="009A0A83" w:rsidRDefault="009A0A83" w:rsidP="009A0A83">
      <w:pPr>
        <w:numPr>
          <w:ilvl w:val="0"/>
          <w:numId w:val="2"/>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выбирает формы, средства и методы обучения и воспитания, учебные пособия и учебники из федерального перечня учебников, рекомендованных (допущенных) к использованию в образовательном процессе Министерством образования и науки РФ;</w:t>
      </w:r>
    </w:p>
    <w:p w:rsidR="009A0A83" w:rsidRPr="009A0A83" w:rsidRDefault="009A0A83" w:rsidP="009A0A83">
      <w:pPr>
        <w:pStyle w:val="u"/>
        <w:ind w:firstLine="0"/>
        <w:rPr>
          <w:color w:val="auto"/>
        </w:rPr>
      </w:pPr>
      <w:r w:rsidRPr="009A0A83">
        <w:t>самостоятельно выбирает систему оценок, формы, порядок и периодичность промежуточной аттестации обучающихся;</w:t>
      </w:r>
    </w:p>
    <w:p w:rsidR="009A0A83" w:rsidRPr="009A0A83" w:rsidRDefault="009A0A83" w:rsidP="009A0A83">
      <w:pPr>
        <w:spacing w:after="0" w:line="240" w:lineRule="auto"/>
        <w:jc w:val="both"/>
        <w:rPr>
          <w:rFonts w:ascii="Times New Roman" w:hAnsi="Times New Roman" w:cs="Times New Roman"/>
          <w:sz w:val="24"/>
          <w:szCs w:val="24"/>
        </w:rPr>
      </w:pPr>
      <w:bookmarkStart w:id="1" w:name="p1059"/>
      <w:bookmarkStart w:id="2" w:name="p1060"/>
      <w:bookmarkEnd w:id="1"/>
      <w:bookmarkEnd w:id="2"/>
      <w:r w:rsidRPr="009A0A83">
        <w:rPr>
          <w:rFonts w:ascii="Times New Roman" w:hAnsi="Times New Roman" w:cs="Times New Roman"/>
          <w:sz w:val="24"/>
          <w:szCs w:val="24"/>
        </w:rPr>
        <w:t>- осуществляет материально-техническое обеспече</w:t>
      </w:r>
      <w:r w:rsidR="007C2D72">
        <w:rPr>
          <w:rFonts w:ascii="Times New Roman" w:hAnsi="Times New Roman" w:cs="Times New Roman"/>
          <w:sz w:val="24"/>
          <w:szCs w:val="24"/>
        </w:rPr>
        <w:t>ние и оснащение образовательной деятельности</w:t>
      </w:r>
      <w:r w:rsidRPr="009A0A83">
        <w:rPr>
          <w:rFonts w:ascii="Times New Roman" w:hAnsi="Times New Roman" w:cs="Times New Roman"/>
          <w:sz w:val="24"/>
          <w:szCs w:val="24"/>
        </w:rPr>
        <w:t>, оборудование помещений в соответствии с</w:t>
      </w:r>
      <w:r w:rsidR="007C2D72">
        <w:rPr>
          <w:rFonts w:ascii="Times New Roman" w:hAnsi="Times New Roman" w:cs="Times New Roman"/>
          <w:sz w:val="24"/>
          <w:szCs w:val="24"/>
        </w:rPr>
        <w:t xml:space="preserve"> федеральными государственными образовательными стандартами, образовательными стандартами</w:t>
      </w:r>
      <w:r w:rsidRPr="009A0A83">
        <w:rPr>
          <w:rFonts w:ascii="Times New Roman" w:hAnsi="Times New Roman" w:cs="Times New Roman"/>
          <w:sz w:val="24"/>
          <w:szCs w:val="24"/>
        </w:rPr>
        <w:t>, в пределах собственных финансовых средств;</w:t>
      </w:r>
    </w:p>
    <w:p w:rsidR="009A0A83" w:rsidRPr="009A0A83" w:rsidRDefault="009A0A83" w:rsidP="009A0A83">
      <w:pPr>
        <w:spacing w:after="0" w:line="240" w:lineRule="auto"/>
        <w:jc w:val="both"/>
        <w:rPr>
          <w:rFonts w:ascii="Times New Roman" w:hAnsi="Times New Roman" w:cs="Times New Roman"/>
          <w:sz w:val="24"/>
          <w:szCs w:val="24"/>
        </w:rPr>
      </w:pPr>
      <w:bookmarkStart w:id="3" w:name="p1061"/>
      <w:bookmarkEnd w:id="3"/>
      <w:r w:rsidRPr="009A0A83">
        <w:rPr>
          <w:rFonts w:ascii="Times New Roman" w:hAnsi="Times New Roman" w:cs="Times New Roman"/>
          <w:sz w:val="24"/>
          <w:szCs w:val="24"/>
        </w:rPr>
        <w:t xml:space="preserve">- привлекает для осуществления деятельности, предусмотренной уставом </w:t>
      </w:r>
      <w:r w:rsidR="005D2FA3">
        <w:rPr>
          <w:rFonts w:ascii="Times New Roman" w:hAnsi="Times New Roman" w:cs="Times New Roman"/>
          <w:sz w:val="24"/>
          <w:szCs w:val="24"/>
        </w:rPr>
        <w:t>организации, осуществляющей образовательную деятельность</w:t>
      </w:r>
      <w:r w:rsidRPr="009A0A83">
        <w:rPr>
          <w:rFonts w:ascii="Times New Roman" w:hAnsi="Times New Roman" w:cs="Times New Roman"/>
          <w:sz w:val="24"/>
          <w:szCs w:val="24"/>
        </w:rPr>
        <w:t>, дополнительные источники финансовых и материальных средств;</w:t>
      </w:r>
    </w:p>
    <w:p w:rsidR="009A0A83" w:rsidRPr="009A0A83" w:rsidRDefault="009A0A83" w:rsidP="009A0A83">
      <w:pPr>
        <w:spacing w:after="0" w:line="240" w:lineRule="auto"/>
        <w:jc w:val="both"/>
        <w:rPr>
          <w:rFonts w:ascii="Times New Roman" w:hAnsi="Times New Roman" w:cs="Times New Roman"/>
          <w:sz w:val="24"/>
          <w:szCs w:val="24"/>
        </w:rPr>
      </w:pPr>
      <w:bookmarkStart w:id="4" w:name="p1062"/>
      <w:bookmarkStart w:id="5" w:name="p1064"/>
      <w:bookmarkEnd w:id="4"/>
      <w:bookmarkEnd w:id="5"/>
      <w:r w:rsidRPr="009A0A83">
        <w:rPr>
          <w:rFonts w:ascii="Times New Roman" w:hAnsi="Times New Roman" w:cs="Times New Roman"/>
          <w:sz w:val="24"/>
          <w:szCs w:val="24"/>
        </w:rPr>
        <w:t xml:space="preserve">- предоставляет учредителю и общественности </w:t>
      </w:r>
      <w:r w:rsidRPr="002731D7">
        <w:rPr>
          <w:rFonts w:ascii="Times New Roman" w:hAnsi="Times New Roman" w:cs="Times New Roman"/>
          <w:sz w:val="24"/>
          <w:szCs w:val="24"/>
        </w:rPr>
        <w:t>ежегодный отчет о поступлении</w:t>
      </w:r>
      <w:r w:rsidRPr="009A0A83">
        <w:rPr>
          <w:rFonts w:ascii="Times New Roman" w:hAnsi="Times New Roman" w:cs="Times New Roman"/>
          <w:sz w:val="24"/>
          <w:szCs w:val="24"/>
        </w:rPr>
        <w:t xml:space="preserve"> и расходовании финансовых и материальных средств, а также отчет о результатах </w:t>
      </w:r>
      <w:proofErr w:type="spellStart"/>
      <w:r w:rsidR="005D2FA3">
        <w:rPr>
          <w:rFonts w:ascii="Times New Roman" w:hAnsi="Times New Roman" w:cs="Times New Roman"/>
          <w:sz w:val="24"/>
          <w:szCs w:val="24"/>
        </w:rPr>
        <w:t>самообследования</w:t>
      </w:r>
      <w:proofErr w:type="spellEnd"/>
      <w:r w:rsidRPr="009A0A83">
        <w:rPr>
          <w:rFonts w:ascii="Times New Roman" w:hAnsi="Times New Roman" w:cs="Times New Roman"/>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bookmarkStart w:id="6" w:name="p1065"/>
      <w:bookmarkStart w:id="7" w:name="p1067"/>
      <w:bookmarkEnd w:id="6"/>
      <w:bookmarkEnd w:id="7"/>
      <w:r w:rsidRPr="009A0A83">
        <w:rPr>
          <w:rFonts w:ascii="Times New Roman" w:hAnsi="Times New Roman" w:cs="Times New Roman"/>
          <w:sz w:val="24"/>
          <w:szCs w:val="24"/>
        </w:rPr>
        <w:t>- осуществляет подбор, прием на работу и расстановку кадров, несет ответственность за уровень их квалификации;</w:t>
      </w:r>
    </w:p>
    <w:p w:rsidR="009A0A83" w:rsidRPr="009A0A83" w:rsidRDefault="009A0A83" w:rsidP="009A0A83">
      <w:pPr>
        <w:spacing w:after="0" w:line="240" w:lineRule="auto"/>
        <w:jc w:val="both"/>
        <w:rPr>
          <w:rFonts w:ascii="Times New Roman" w:hAnsi="Times New Roman" w:cs="Times New Roman"/>
          <w:sz w:val="24"/>
          <w:szCs w:val="24"/>
        </w:rPr>
      </w:pPr>
      <w:bookmarkStart w:id="8" w:name="p1068"/>
      <w:bookmarkEnd w:id="8"/>
      <w:r w:rsidRPr="009A0A83">
        <w:rPr>
          <w:rFonts w:ascii="Times New Roman" w:hAnsi="Times New Roman" w:cs="Times New Roman"/>
          <w:sz w:val="24"/>
          <w:szCs w:val="24"/>
        </w:rPr>
        <w:t>- использует и совершенс</w:t>
      </w:r>
      <w:r w:rsidR="005D2FA3">
        <w:rPr>
          <w:rFonts w:ascii="Times New Roman" w:hAnsi="Times New Roman" w:cs="Times New Roman"/>
          <w:sz w:val="24"/>
          <w:szCs w:val="24"/>
        </w:rPr>
        <w:t xml:space="preserve">твует методики образовательной деятельности </w:t>
      </w:r>
      <w:r w:rsidRPr="009A0A83">
        <w:rPr>
          <w:rFonts w:ascii="Times New Roman" w:hAnsi="Times New Roman" w:cs="Times New Roman"/>
          <w:sz w:val="24"/>
          <w:szCs w:val="24"/>
        </w:rPr>
        <w:t>и образовательных технологий, в том числе дистанционных образовательных технологий, сетевых форм реализации образовательных программ, электронного обучения;</w:t>
      </w:r>
    </w:p>
    <w:p w:rsidR="009A0A83" w:rsidRPr="009A0A83" w:rsidRDefault="009A0A83" w:rsidP="009A0A83">
      <w:pPr>
        <w:spacing w:after="0" w:line="240" w:lineRule="auto"/>
        <w:jc w:val="both"/>
        <w:rPr>
          <w:rFonts w:ascii="Times New Roman" w:hAnsi="Times New Roman" w:cs="Times New Roman"/>
          <w:sz w:val="24"/>
          <w:szCs w:val="24"/>
        </w:rPr>
      </w:pPr>
      <w:bookmarkStart w:id="9" w:name="p1070"/>
      <w:bookmarkEnd w:id="9"/>
      <w:r w:rsidRPr="009A0A83">
        <w:rPr>
          <w:rFonts w:ascii="Times New Roman" w:hAnsi="Times New Roman" w:cs="Times New Roman"/>
          <w:sz w:val="24"/>
          <w:szCs w:val="24"/>
        </w:rPr>
        <w:t>-</w:t>
      </w:r>
      <w:bookmarkStart w:id="10" w:name="p1074"/>
      <w:bookmarkEnd w:id="10"/>
      <w:r w:rsidRPr="009A0A83">
        <w:rPr>
          <w:rFonts w:ascii="Times New Roman" w:hAnsi="Times New Roman" w:cs="Times New Roman"/>
          <w:sz w:val="24"/>
          <w:szCs w:val="24"/>
        </w:rPr>
        <w:t xml:space="preserve"> разрабатывает и утверждает образовательные программы и учебные планы;</w:t>
      </w:r>
    </w:p>
    <w:p w:rsidR="009A0A83" w:rsidRPr="009A0A83" w:rsidRDefault="009A0A83" w:rsidP="009A0A83">
      <w:pPr>
        <w:spacing w:after="0" w:line="240" w:lineRule="auto"/>
        <w:jc w:val="both"/>
        <w:rPr>
          <w:rFonts w:ascii="Times New Roman" w:hAnsi="Times New Roman" w:cs="Times New Roman"/>
          <w:sz w:val="24"/>
          <w:szCs w:val="24"/>
        </w:rPr>
      </w:pPr>
      <w:bookmarkStart w:id="11" w:name="p1075"/>
      <w:bookmarkStart w:id="12" w:name="p1077"/>
      <w:bookmarkEnd w:id="11"/>
      <w:bookmarkEnd w:id="12"/>
      <w:r w:rsidRPr="009A0A83">
        <w:rPr>
          <w:rFonts w:ascii="Times New Roman" w:hAnsi="Times New Roman" w:cs="Times New Roman"/>
          <w:sz w:val="24"/>
          <w:szCs w:val="24"/>
        </w:rPr>
        <w:t>- разрабатывает и утверждает рабочие программы учебных курсов, предметов, дисциплин (модулей);</w:t>
      </w:r>
    </w:p>
    <w:p w:rsidR="009A0A83" w:rsidRPr="009A0A83" w:rsidRDefault="009A0A83" w:rsidP="009A0A83">
      <w:pPr>
        <w:spacing w:after="0" w:line="240" w:lineRule="auto"/>
        <w:jc w:val="both"/>
        <w:rPr>
          <w:rFonts w:ascii="Times New Roman" w:hAnsi="Times New Roman" w:cs="Times New Roman"/>
          <w:sz w:val="24"/>
          <w:szCs w:val="24"/>
        </w:rPr>
      </w:pPr>
      <w:bookmarkStart w:id="13" w:name="p1078"/>
      <w:bookmarkStart w:id="14" w:name="p1080"/>
      <w:bookmarkEnd w:id="13"/>
      <w:bookmarkEnd w:id="14"/>
      <w:r w:rsidRPr="009A0A83">
        <w:rPr>
          <w:rFonts w:ascii="Times New Roman" w:hAnsi="Times New Roman" w:cs="Times New Roman"/>
          <w:sz w:val="24"/>
          <w:szCs w:val="24"/>
        </w:rPr>
        <w:t>- разрабатывает и утверждает по согласованию с органами местного самоуправления годовой календарный учебный график;</w:t>
      </w:r>
    </w:p>
    <w:p w:rsidR="009A0A83" w:rsidRPr="009A0A83" w:rsidRDefault="009A0A83" w:rsidP="009A0A83">
      <w:pPr>
        <w:spacing w:after="0" w:line="240" w:lineRule="auto"/>
        <w:jc w:val="both"/>
        <w:rPr>
          <w:rFonts w:ascii="Times New Roman" w:hAnsi="Times New Roman" w:cs="Times New Roman"/>
          <w:sz w:val="24"/>
          <w:szCs w:val="24"/>
        </w:rPr>
      </w:pPr>
      <w:bookmarkStart w:id="15" w:name="p1081"/>
      <w:bookmarkEnd w:id="15"/>
      <w:r w:rsidRPr="009A0A83">
        <w:rPr>
          <w:rFonts w:ascii="Times New Roman" w:hAnsi="Times New Roman" w:cs="Times New Roman"/>
          <w:sz w:val="24"/>
          <w:szCs w:val="24"/>
        </w:rPr>
        <w:t xml:space="preserve">- устанавливает структуру управления деятельностью </w:t>
      </w:r>
      <w:r w:rsidR="005D2FA3">
        <w:rPr>
          <w:rFonts w:ascii="Times New Roman" w:hAnsi="Times New Roman" w:cs="Times New Roman"/>
          <w:sz w:val="24"/>
          <w:szCs w:val="24"/>
        </w:rPr>
        <w:t>Учреждения</w:t>
      </w:r>
      <w:r w:rsidRPr="009A0A83">
        <w:rPr>
          <w:rFonts w:ascii="Times New Roman" w:hAnsi="Times New Roman" w:cs="Times New Roman"/>
          <w:sz w:val="24"/>
          <w:szCs w:val="24"/>
        </w:rPr>
        <w:t>, штатное расписание, распределение должностных обязанностей;</w:t>
      </w:r>
      <w:bookmarkStart w:id="16" w:name="p1082"/>
      <w:bookmarkEnd w:id="16"/>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устанавливает заработную плату работников </w:t>
      </w:r>
      <w:r w:rsidR="00141677">
        <w:rPr>
          <w:rFonts w:ascii="Times New Roman" w:hAnsi="Times New Roman" w:cs="Times New Roman"/>
          <w:sz w:val="24"/>
          <w:szCs w:val="24"/>
        </w:rPr>
        <w:t>Учреждения</w:t>
      </w:r>
      <w:r w:rsidRPr="009A0A83">
        <w:rPr>
          <w:rFonts w:ascii="Times New Roman" w:hAnsi="Times New Roman" w:cs="Times New Roman"/>
          <w:sz w:val="24"/>
          <w:szCs w:val="24"/>
        </w:rPr>
        <w:t>, в том числе надбавки и доплаты к должностным окладам, порядок и размеры их премирования;</w:t>
      </w:r>
    </w:p>
    <w:p w:rsidR="009A0A83" w:rsidRPr="009A0A83" w:rsidRDefault="009A0A83" w:rsidP="009A0A83">
      <w:pPr>
        <w:spacing w:after="0" w:line="240" w:lineRule="auto"/>
        <w:jc w:val="both"/>
        <w:rPr>
          <w:rFonts w:ascii="Times New Roman" w:hAnsi="Times New Roman" w:cs="Times New Roman"/>
          <w:sz w:val="24"/>
          <w:szCs w:val="24"/>
        </w:rPr>
      </w:pPr>
      <w:bookmarkStart w:id="17" w:name="p1083"/>
      <w:bookmarkStart w:id="18" w:name="p1087"/>
      <w:bookmarkEnd w:id="17"/>
      <w:bookmarkEnd w:id="18"/>
      <w:r w:rsidRPr="009A0A83">
        <w:rPr>
          <w:rFonts w:ascii="Times New Roman" w:hAnsi="Times New Roman" w:cs="Times New Roman"/>
          <w:sz w:val="24"/>
          <w:szCs w:val="24"/>
        </w:rPr>
        <w:t>- разрабатывает и принимает устав коллективом Учреждения для внесения его на утверждение;</w:t>
      </w:r>
    </w:p>
    <w:p w:rsidR="009A0A83" w:rsidRPr="009A0A83" w:rsidRDefault="009A0A83" w:rsidP="009A0A83">
      <w:pPr>
        <w:spacing w:after="0" w:line="240" w:lineRule="auto"/>
        <w:jc w:val="both"/>
        <w:rPr>
          <w:rFonts w:ascii="Times New Roman" w:hAnsi="Times New Roman" w:cs="Times New Roman"/>
          <w:sz w:val="24"/>
          <w:szCs w:val="24"/>
        </w:rPr>
      </w:pPr>
      <w:bookmarkStart w:id="19" w:name="p1088"/>
      <w:bookmarkStart w:id="20" w:name="p1090"/>
      <w:bookmarkEnd w:id="19"/>
      <w:bookmarkEnd w:id="20"/>
      <w:r w:rsidRPr="009A0A83">
        <w:rPr>
          <w:rFonts w:ascii="Times New Roman" w:hAnsi="Times New Roman" w:cs="Times New Roman"/>
          <w:sz w:val="24"/>
          <w:szCs w:val="24"/>
        </w:rPr>
        <w:t>- разрабатывает и принимает правила внутреннего распорядка Учреждения, иные локальные акты;</w:t>
      </w:r>
    </w:p>
    <w:p w:rsidR="009A0A83" w:rsidRPr="009A0A83" w:rsidRDefault="009A0A83" w:rsidP="009A0A83">
      <w:pPr>
        <w:spacing w:after="0" w:line="240" w:lineRule="auto"/>
        <w:jc w:val="both"/>
        <w:rPr>
          <w:rFonts w:ascii="Times New Roman" w:hAnsi="Times New Roman" w:cs="Times New Roman"/>
          <w:sz w:val="24"/>
          <w:szCs w:val="24"/>
        </w:rPr>
      </w:pPr>
      <w:bookmarkStart w:id="21" w:name="p1091"/>
      <w:bookmarkEnd w:id="21"/>
      <w:r w:rsidRPr="009A0A83">
        <w:rPr>
          <w:rFonts w:ascii="Times New Roman" w:hAnsi="Times New Roman" w:cs="Times New Roman"/>
          <w:sz w:val="24"/>
          <w:szCs w:val="24"/>
        </w:rPr>
        <w:t>- самостоятельно формирует контингент обучающихся, воспитанников;</w:t>
      </w:r>
      <w:bookmarkStart w:id="22" w:name="p1092"/>
      <w:bookmarkEnd w:id="22"/>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 xml:space="preserve">- самостоятельно осуществляет </w:t>
      </w:r>
      <w:r w:rsidR="00141677">
        <w:rPr>
          <w:rFonts w:ascii="Times New Roman" w:hAnsi="Times New Roman" w:cs="Times New Roman"/>
          <w:sz w:val="24"/>
          <w:szCs w:val="24"/>
        </w:rPr>
        <w:t>образовательную деятельность</w:t>
      </w:r>
      <w:r w:rsidRPr="009A0A83">
        <w:rPr>
          <w:rFonts w:ascii="Times New Roman" w:hAnsi="Times New Roman" w:cs="Times New Roman"/>
          <w:sz w:val="24"/>
          <w:szCs w:val="24"/>
        </w:rPr>
        <w:t xml:space="preserve"> в соответствии с Уставом, лицензией и свидетельством о государственной аккредитации;</w:t>
      </w:r>
    </w:p>
    <w:p w:rsidR="009A0A83" w:rsidRPr="009A0A83" w:rsidRDefault="006249EA" w:rsidP="009A0A83">
      <w:pPr>
        <w:spacing w:after="0" w:line="240" w:lineRule="auto"/>
        <w:jc w:val="both"/>
        <w:rPr>
          <w:rFonts w:ascii="Times New Roman" w:hAnsi="Times New Roman" w:cs="Times New Roman"/>
          <w:sz w:val="24"/>
          <w:szCs w:val="24"/>
        </w:rPr>
      </w:pPr>
      <w:bookmarkStart w:id="23" w:name="p1093"/>
      <w:bookmarkEnd w:id="23"/>
      <w:r>
        <w:rPr>
          <w:rFonts w:ascii="Times New Roman" w:hAnsi="Times New Roman" w:cs="Times New Roman"/>
          <w:sz w:val="24"/>
          <w:szCs w:val="24"/>
        </w:rPr>
        <w:t xml:space="preserve">- </w:t>
      </w:r>
      <w:r w:rsidR="009A0A83" w:rsidRPr="009A0A83">
        <w:rPr>
          <w:rFonts w:ascii="Times New Roman" w:hAnsi="Times New Roman" w:cs="Times New Roman"/>
          <w:sz w:val="24"/>
          <w:szCs w:val="24"/>
        </w:rPr>
        <w:t xml:space="preserve">осуществляет текущий контроль успеваемости и промежуточной </w:t>
      </w:r>
      <w:proofErr w:type="gramStart"/>
      <w:r w:rsidR="009A0A83" w:rsidRPr="009A0A83">
        <w:rPr>
          <w:rFonts w:ascii="Times New Roman" w:hAnsi="Times New Roman" w:cs="Times New Roman"/>
          <w:sz w:val="24"/>
          <w:szCs w:val="24"/>
        </w:rPr>
        <w:t>аттестации</w:t>
      </w:r>
      <w:proofErr w:type="gramEnd"/>
      <w:r w:rsidR="009A0A83" w:rsidRPr="009A0A83">
        <w:rPr>
          <w:rFonts w:ascii="Times New Roman" w:hAnsi="Times New Roman" w:cs="Times New Roman"/>
          <w:sz w:val="24"/>
          <w:szCs w:val="24"/>
        </w:rPr>
        <w:t xml:space="preserve"> обучающихся Учреждения в соответствии с Уставом и требованиями «Закона об образовании Российской Федерации»;</w:t>
      </w:r>
    </w:p>
    <w:p w:rsidR="009A0A83" w:rsidRPr="009A0A83" w:rsidRDefault="009A0A83" w:rsidP="009A0A83">
      <w:pPr>
        <w:spacing w:after="0" w:line="240" w:lineRule="auto"/>
        <w:jc w:val="both"/>
        <w:rPr>
          <w:rFonts w:ascii="Times New Roman" w:hAnsi="Times New Roman" w:cs="Times New Roman"/>
          <w:sz w:val="24"/>
          <w:szCs w:val="24"/>
        </w:rPr>
      </w:pPr>
      <w:bookmarkStart w:id="24" w:name="p1094"/>
      <w:bookmarkStart w:id="25" w:name="p1097"/>
      <w:bookmarkEnd w:id="24"/>
      <w:bookmarkEnd w:id="25"/>
      <w:r w:rsidRPr="009A0A83">
        <w:rPr>
          <w:rFonts w:ascii="Times New Roman" w:hAnsi="Times New Roman" w:cs="Times New Roman"/>
          <w:sz w:val="24"/>
          <w:szCs w:val="24"/>
        </w:rPr>
        <w:t>- создает необходимые условия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Учреждения;</w:t>
      </w:r>
    </w:p>
    <w:p w:rsidR="009A0A83" w:rsidRPr="009A0A83" w:rsidRDefault="009A0A83" w:rsidP="009A0A83">
      <w:pPr>
        <w:spacing w:after="0" w:line="240" w:lineRule="auto"/>
        <w:jc w:val="both"/>
        <w:rPr>
          <w:rFonts w:ascii="Times New Roman" w:hAnsi="Times New Roman" w:cs="Times New Roman"/>
          <w:sz w:val="24"/>
          <w:szCs w:val="24"/>
        </w:rPr>
      </w:pPr>
      <w:bookmarkStart w:id="26" w:name="p1098"/>
      <w:bookmarkEnd w:id="26"/>
      <w:r w:rsidRPr="009A0A83">
        <w:rPr>
          <w:rFonts w:ascii="Times New Roman" w:hAnsi="Times New Roman" w:cs="Times New Roman"/>
          <w:sz w:val="24"/>
          <w:szCs w:val="24"/>
        </w:rPr>
        <w:t>- содействует деятельности учительских (педагогических) организаций (объединений) и методических объединений;</w:t>
      </w:r>
    </w:p>
    <w:p w:rsidR="009A0A83" w:rsidRPr="009A0A83" w:rsidRDefault="009A0A83" w:rsidP="009A0A83">
      <w:pPr>
        <w:spacing w:after="0" w:line="240" w:lineRule="auto"/>
        <w:jc w:val="both"/>
        <w:rPr>
          <w:rFonts w:ascii="Times New Roman" w:hAnsi="Times New Roman" w:cs="Times New Roman"/>
          <w:sz w:val="24"/>
          <w:szCs w:val="24"/>
        </w:rPr>
      </w:pPr>
      <w:bookmarkStart w:id="27" w:name="p1099"/>
      <w:bookmarkEnd w:id="27"/>
      <w:r w:rsidRPr="009A0A83">
        <w:rPr>
          <w:rFonts w:ascii="Times New Roman" w:hAnsi="Times New Roman" w:cs="Times New Roman"/>
          <w:sz w:val="24"/>
          <w:szCs w:val="24"/>
        </w:rPr>
        <w:t>- координирует деятельность общественных (в том числе детских и молодежных) организаций (объединений), не запрещенных законом;</w:t>
      </w:r>
    </w:p>
    <w:p w:rsidR="009A0A83" w:rsidRPr="009A0A83" w:rsidRDefault="009A0A83" w:rsidP="009A0A83">
      <w:pPr>
        <w:spacing w:after="0" w:line="240" w:lineRule="auto"/>
        <w:jc w:val="both"/>
        <w:rPr>
          <w:rFonts w:ascii="Times New Roman" w:hAnsi="Times New Roman" w:cs="Times New Roman"/>
          <w:sz w:val="24"/>
          <w:szCs w:val="24"/>
        </w:rPr>
      </w:pPr>
      <w:bookmarkStart w:id="28" w:name="p1100"/>
      <w:bookmarkEnd w:id="28"/>
      <w:r w:rsidRPr="009A0A83">
        <w:rPr>
          <w:rFonts w:ascii="Times New Roman" w:hAnsi="Times New Roman" w:cs="Times New Roman"/>
          <w:sz w:val="24"/>
          <w:szCs w:val="24"/>
        </w:rPr>
        <w:t>- осуществляет иную деятельность, не запрещенную законодательством Российской Федерации и предусмотренную Уставом;</w:t>
      </w:r>
    </w:p>
    <w:p w:rsidR="009A0A83" w:rsidRPr="009A0A83" w:rsidRDefault="009A0A83" w:rsidP="009A0A83">
      <w:pPr>
        <w:spacing w:after="0" w:line="240" w:lineRule="auto"/>
        <w:jc w:val="both"/>
        <w:rPr>
          <w:rFonts w:ascii="Times New Roman" w:hAnsi="Times New Roman" w:cs="Times New Roman"/>
          <w:sz w:val="24"/>
          <w:szCs w:val="24"/>
        </w:rPr>
      </w:pPr>
      <w:bookmarkStart w:id="29" w:name="p1101"/>
      <w:bookmarkEnd w:id="29"/>
      <w:r w:rsidRPr="009A0A83">
        <w:rPr>
          <w:rFonts w:ascii="Times New Roman" w:hAnsi="Times New Roman" w:cs="Times New Roman"/>
          <w:sz w:val="24"/>
          <w:szCs w:val="24"/>
        </w:rPr>
        <w:t>- определяет список учебнико</w:t>
      </w:r>
      <w:r w:rsidR="00141677">
        <w:rPr>
          <w:rFonts w:ascii="Times New Roman" w:hAnsi="Times New Roman" w:cs="Times New Roman"/>
          <w:sz w:val="24"/>
          <w:szCs w:val="24"/>
        </w:rPr>
        <w:t>в в соответствии с утвержденным федеральным перечнем</w:t>
      </w:r>
      <w:r w:rsidRPr="009A0A83">
        <w:rPr>
          <w:rFonts w:ascii="Times New Roman" w:hAnsi="Times New Roman" w:cs="Times New Roman"/>
          <w:sz w:val="24"/>
          <w:szCs w:val="24"/>
        </w:rPr>
        <w:t xml:space="preserve"> учебников, рекомендованных или допущенных к </w:t>
      </w:r>
      <w:r w:rsidR="00141677">
        <w:rPr>
          <w:rFonts w:ascii="Times New Roman" w:hAnsi="Times New Roman" w:cs="Times New Roman"/>
          <w:sz w:val="24"/>
          <w:szCs w:val="24"/>
        </w:rPr>
        <w:t xml:space="preserve">использованию </w:t>
      </w:r>
      <w:r w:rsidR="0002573E">
        <w:rPr>
          <w:rFonts w:ascii="Times New Roman" w:hAnsi="Times New Roman" w:cs="Times New Roman"/>
          <w:sz w:val="24"/>
          <w:szCs w:val="24"/>
        </w:rPr>
        <w:t xml:space="preserve"> при реализации</w:t>
      </w:r>
      <w:r w:rsidRPr="009A0A83">
        <w:rPr>
          <w:rFonts w:ascii="Times New Roman" w:hAnsi="Times New Roman" w:cs="Times New Roman"/>
          <w:sz w:val="24"/>
          <w:szCs w:val="24"/>
        </w:rPr>
        <w:t xml:space="preserve"> имеющих государственную аккредитацию </w:t>
      </w:r>
      <w:r w:rsidR="0002573E">
        <w:rPr>
          <w:rFonts w:ascii="Times New Roman" w:hAnsi="Times New Roman" w:cs="Times New Roman"/>
          <w:sz w:val="24"/>
          <w:szCs w:val="24"/>
        </w:rPr>
        <w:t xml:space="preserve">образовательных </w:t>
      </w:r>
      <w:proofErr w:type="spellStart"/>
      <w:r w:rsidR="0002573E">
        <w:rPr>
          <w:rFonts w:ascii="Times New Roman" w:hAnsi="Times New Roman" w:cs="Times New Roman"/>
          <w:sz w:val="24"/>
          <w:szCs w:val="24"/>
        </w:rPr>
        <w:t>программначального</w:t>
      </w:r>
      <w:proofErr w:type="spellEnd"/>
      <w:r w:rsidR="0002573E">
        <w:rPr>
          <w:rFonts w:ascii="Times New Roman" w:hAnsi="Times New Roman" w:cs="Times New Roman"/>
          <w:sz w:val="24"/>
          <w:szCs w:val="24"/>
        </w:rPr>
        <w:t xml:space="preserve"> </w:t>
      </w:r>
      <w:r w:rsidRPr="009A0A83">
        <w:rPr>
          <w:rFonts w:ascii="Times New Roman" w:hAnsi="Times New Roman" w:cs="Times New Roman"/>
          <w:sz w:val="24"/>
          <w:szCs w:val="24"/>
        </w:rPr>
        <w:t>общего</w:t>
      </w:r>
      <w:r w:rsidR="0002573E">
        <w:rPr>
          <w:rFonts w:ascii="Times New Roman" w:hAnsi="Times New Roman" w:cs="Times New Roman"/>
          <w:sz w:val="24"/>
          <w:szCs w:val="24"/>
        </w:rPr>
        <w:t>, основного общего, среднего общего</w:t>
      </w:r>
      <w:r w:rsidRPr="009A0A83">
        <w:rPr>
          <w:rFonts w:ascii="Times New Roman" w:hAnsi="Times New Roman" w:cs="Times New Roman"/>
          <w:sz w:val="24"/>
          <w:szCs w:val="24"/>
        </w:rPr>
        <w:t xml:space="preserve"> образования</w:t>
      </w:r>
      <w:r w:rsidR="00A11741">
        <w:rPr>
          <w:rFonts w:ascii="Times New Roman" w:hAnsi="Times New Roman" w:cs="Times New Roman"/>
          <w:sz w:val="24"/>
          <w:szCs w:val="24"/>
        </w:rPr>
        <w:t xml:space="preserve"> организациями, осуществляющими образовательную деятельность</w:t>
      </w:r>
      <w:r w:rsidR="00DB4039">
        <w:rPr>
          <w:rFonts w:ascii="Times New Roman" w:hAnsi="Times New Roman" w:cs="Times New Roman"/>
          <w:sz w:val="24"/>
          <w:szCs w:val="24"/>
        </w:rPr>
        <w:t>, а т</w:t>
      </w:r>
      <w:r w:rsidRPr="009A0A83">
        <w:rPr>
          <w:rFonts w:ascii="Times New Roman" w:hAnsi="Times New Roman" w:cs="Times New Roman"/>
          <w:sz w:val="24"/>
          <w:szCs w:val="24"/>
        </w:rPr>
        <w:t xml:space="preserve">акже определяет список учебных пособий, допущенных к использованию </w:t>
      </w:r>
      <w:r w:rsidR="00A11741">
        <w:rPr>
          <w:rFonts w:ascii="Times New Roman" w:hAnsi="Times New Roman" w:cs="Times New Roman"/>
          <w:sz w:val="24"/>
          <w:szCs w:val="24"/>
        </w:rPr>
        <w:t>при реализации указанных образовательных программ такими организациями;</w:t>
      </w:r>
    </w:p>
    <w:p w:rsidR="009A0A83" w:rsidRPr="009A0A83" w:rsidRDefault="009A0A83" w:rsidP="009A0A83">
      <w:pPr>
        <w:spacing w:after="0" w:line="240" w:lineRule="auto"/>
        <w:jc w:val="both"/>
        <w:rPr>
          <w:rFonts w:ascii="Times New Roman" w:hAnsi="Times New Roman" w:cs="Times New Roman"/>
          <w:sz w:val="24"/>
          <w:szCs w:val="24"/>
        </w:rPr>
      </w:pPr>
      <w:bookmarkStart w:id="30" w:name="p1102"/>
      <w:bookmarkStart w:id="31" w:name="p1104"/>
      <w:bookmarkEnd w:id="30"/>
      <w:bookmarkEnd w:id="31"/>
      <w:r w:rsidRPr="009A0A83">
        <w:rPr>
          <w:rFonts w:ascii="Times New Roman" w:hAnsi="Times New Roman" w:cs="Times New Roman"/>
          <w:sz w:val="24"/>
          <w:szCs w:val="24"/>
        </w:rPr>
        <w:t>- обеспечивает функционирование системы внутреннего мониторинга качества образования;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оказывает </w:t>
      </w:r>
      <w:proofErr w:type="gramStart"/>
      <w:r w:rsidRPr="009A0A83">
        <w:rPr>
          <w:rFonts w:ascii="Times New Roman" w:hAnsi="Times New Roman" w:cs="Times New Roman"/>
          <w:sz w:val="24"/>
          <w:szCs w:val="24"/>
        </w:rPr>
        <w:t>обучающимся</w:t>
      </w:r>
      <w:proofErr w:type="gramEnd"/>
      <w:r w:rsidRPr="009A0A83">
        <w:rPr>
          <w:rFonts w:ascii="Times New Roman" w:hAnsi="Times New Roman" w:cs="Times New Roman"/>
          <w:sz w:val="24"/>
          <w:szCs w:val="24"/>
        </w:rPr>
        <w:t xml:space="preserve"> психолого-педагогическое консультирование, логопедическую помощь, организует коррекционно-развивающие и компенсирующие занятия;</w:t>
      </w:r>
    </w:p>
    <w:p w:rsidR="009A0A83" w:rsidRPr="009A0A83" w:rsidRDefault="009A0A83" w:rsidP="009A0A83">
      <w:pPr>
        <w:spacing w:after="0" w:line="240" w:lineRule="auto"/>
        <w:jc w:val="both"/>
        <w:rPr>
          <w:rFonts w:ascii="Times New Roman" w:hAnsi="Times New Roman" w:cs="Times New Roman"/>
          <w:sz w:val="24"/>
          <w:szCs w:val="24"/>
        </w:rPr>
      </w:pPr>
      <w:bookmarkStart w:id="32" w:name="p1105"/>
      <w:bookmarkStart w:id="33" w:name="p1106"/>
      <w:bookmarkEnd w:id="32"/>
      <w:bookmarkEnd w:id="33"/>
      <w:r w:rsidRPr="009A0A83">
        <w:rPr>
          <w:rFonts w:ascii="Times New Roman" w:hAnsi="Times New Roman" w:cs="Times New Roman"/>
          <w:sz w:val="24"/>
          <w:szCs w:val="24"/>
        </w:rPr>
        <w:t>- обеспечивает создание и ведение официального сайта Учреждения в сети Интернет.</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2.12. </w:t>
      </w:r>
      <w:r w:rsidRPr="009A0A83">
        <w:rPr>
          <w:rFonts w:ascii="Times New Roman" w:hAnsi="Times New Roman" w:cs="Times New Roman"/>
          <w:sz w:val="24"/>
          <w:szCs w:val="24"/>
        </w:rPr>
        <w:tab/>
        <w:t>В Учреждении по инициативе детей могут создаваться детские общественные объединения.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2.13. Учреждение несет, в установленном законодательством РФ порядке, ответственность </w:t>
      </w:r>
      <w:proofErr w:type="gramStart"/>
      <w:r w:rsidRPr="009A0A83">
        <w:rPr>
          <w:rFonts w:ascii="Times New Roman" w:hAnsi="Times New Roman" w:cs="Times New Roman"/>
          <w:sz w:val="24"/>
          <w:szCs w:val="24"/>
        </w:rPr>
        <w:t>за</w:t>
      </w:r>
      <w:proofErr w:type="gramEnd"/>
      <w:r w:rsidRPr="009A0A83">
        <w:rPr>
          <w:rFonts w:ascii="Times New Roman" w:hAnsi="Times New Roman" w:cs="Times New Roman"/>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невыполнение функций, отнесенных к его компетенции;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реализацию не в полном объеме образовательных программ в соответствии с учебным планом и графиком </w:t>
      </w:r>
      <w:r w:rsidRPr="00DB4039">
        <w:rPr>
          <w:rFonts w:ascii="Times New Roman" w:hAnsi="Times New Roman" w:cs="Times New Roman"/>
          <w:sz w:val="24"/>
          <w:szCs w:val="24"/>
        </w:rPr>
        <w:t>учебного процесса</w:t>
      </w:r>
      <w:r w:rsidRPr="009A0A83">
        <w:rPr>
          <w:rFonts w:ascii="Times New Roman" w:hAnsi="Times New Roman" w:cs="Times New Roman"/>
          <w:sz w:val="24"/>
          <w:szCs w:val="24"/>
        </w:rPr>
        <w:t>, качество образования своих выпускников;</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жизнь и здоровье обучающихся и рабо</w:t>
      </w:r>
      <w:r w:rsidR="00A11741">
        <w:rPr>
          <w:rFonts w:ascii="Times New Roman" w:hAnsi="Times New Roman" w:cs="Times New Roman"/>
          <w:sz w:val="24"/>
          <w:szCs w:val="24"/>
        </w:rPr>
        <w:t>тников во время образовательной деятельности</w:t>
      </w:r>
      <w:r w:rsidRPr="009A0A83">
        <w:rPr>
          <w:rFonts w:ascii="Times New Roman" w:hAnsi="Times New Roman" w:cs="Times New Roman"/>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нарушение прав и свобод обучающихся и работников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иные действия, предусмотренные законодательством Российской Федерации.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2.14. </w:t>
      </w:r>
      <w:proofErr w:type="gramStart"/>
      <w:r w:rsidRPr="009A0A83">
        <w:rPr>
          <w:rFonts w:ascii="Times New Roman" w:hAnsi="Times New Roman" w:cs="Times New Roman"/>
          <w:sz w:val="24"/>
          <w:szCs w:val="24"/>
        </w:rPr>
        <w:t>С учетом потребностей и возможностей личности образовательные программы в Учреждении могут быть освоены в очной, очно-заочной, заочной формах, либо в форме самообразования, семейного образования.</w:t>
      </w:r>
      <w:proofErr w:type="gramEnd"/>
      <w:r w:rsidRPr="009A0A83">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2.15. Для всех форм получения образования в рамках конкретной основной образовательной программы действует единый государственный стандарт.</w:t>
      </w:r>
    </w:p>
    <w:p w:rsidR="009A0A83" w:rsidRPr="009A0A83" w:rsidRDefault="009A0A83" w:rsidP="009A0A83">
      <w:pPr>
        <w:pStyle w:val="ConsNormal"/>
        <w:widowControl/>
        <w:ind w:righ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2.16. Учреждение организует работу по пропаганде здорового образа жизни. Медицинские осмотры учащихся проводятся на основании договора об оказании услуг с учреждениями здравоохранения. </w:t>
      </w:r>
    </w:p>
    <w:p w:rsidR="009A0A83" w:rsidRPr="006E3DA6"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2.17. </w:t>
      </w:r>
      <w:r w:rsidRPr="006E3DA6">
        <w:rPr>
          <w:rFonts w:ascii="Times New Roman" w:hAnsi="Times New Roman" w:cs="Times New Roman"/>
          <w:sz w:val="24"/>
          <w:szCs w:val="24"/>
        </w:rPr>
        <w:t>Транспортное обеспечение обучающихся включает в себя организацию их бесплатной перевозки до Учреждения и обратно в рамках поселения и между поселениями и осуществляется Учредителем.</w:t>
      </w:r>
    </w:p>
    <w:p w:rsidR="009A0A83" w:rsidRPr="009A0A83" w:rsidRDefault="009A0A83" w:rsidP="009A0A83">
      <w:pPr>
        <w:pStyle w:val="ConsNormal"/>
        <w:widowControl/>
        <w:ind w:right="0" w:firstLine="0"/>
        <w:jc w:val="both"/>
        <w:rPr>
          <w:rFonts w:ascii="Times New Roman" w:hAnsi="Times New Roman" w:cs="Times New Roman"/>
          <w:sz w:val="24"/>
          <w:szCs w:val="24"/>
        </w:rPr>
      </w:pPr>
      <w:r w:rsidRPr="009A0A83">
        <w:rPr>
          <w:rFonts w:ascii="Times New Roman" w:hAnsi="Times New Roman" w:cs="Times New Roman"/>
          <w:sz w:val="24"/>
          <w:szCs w:val="24"/>
        </w:rPr>
        <w:t>2.18. Отношения между Учреждением и обучающимися, воспитанниками, их родителями (законными представителями) регулируются в соответствии с Уставом Учреждения, действующим законодательством и договором между ними.</w:t>
      </w:r>
    </w:p>
    <w:p w:rsidR="009A0A83" w:rsidRPr="009A0A83" w:rsidRDefault="009A0A83" w:rsidP="009A0A83">
      <w:pPr>
        <w:pStyle w:val="ConsNormal"/>
        <w:widowControl/>
        <w:ind w:right="0" w:firstLine="0"/>
        <w:jc w:val="both"/>
        <w:rPr>
          <w:rFonts w:ascii="Times New Roman" w:hAnsi="Times New Roman" w:cs="Times New Roman"/>
          <w:sz w:val="24"/>
          <w:szCs w:val="24"/>
        </w:rPr>
      </w:pPr>
    </w:p>
    <w:p w:rsidR="009A0A83" w:rsidRPr="009A0A83" w:rsidRDefault="009A0A83" w:rsidP="009A0A83">
      <w:pPr>
        <w:pStyle w:val="ConsNormal"/>
        <w:widowControl/>
        <w:ind w:right="0" w:firstLine="0"/>
        <w:jc w:val="center"/>
        <w:rPr>
          <w:rFonts w:ascii="Times New Roman" w:hAnsi="Times New Roman" w:cs="Times New Roman"/>
          <w:b/>
          <w:sz w:val="24"/>
          <w:szCs w:val="24"/>
          <w:u w:val="single"/>
        </w:rPr>
      </w:pPr>
      <w:r w:rsidRPr="006249EA">
        <w:rPr>
          <w:rFonts w:ascii="Times New Roman" w:hAnsi="Times New Roman" w:cs="Times New Roman"/>
          <w:b/>
          <w:sz w:val="24"/>
          <w:szCs w:val="24"/>
        </w:rPr>
        <w:t>3. ОРГАНИЗАЦИЯ ДЕЯТЕЛЬНОСТИ, ПРАВА И ОБЯЗАННОСТИ УЧРЕЖДЕНИЯ</w:t>
      </w:r>
    </w:p>
    <w:p w:rsidR="009A0A83" w:rsidRPr="009A0A83" w:rsidRDefault="009A0A83" w:rsidP="009A0A83">
      <w:pPr>
        <w:shd w:val="clear" w:color="auto" w:fill="FFFFFF"/>
        <w:tabs>
          <w:tab w:val="left" w:pos="1291"/>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lastRenderedPageBreak/>
        <w:t>3.1.</w:t>
      </w:r>
      <w:r w:rsidRPr="009A0A83">
        <w:rPr>
          <w:rFonts w:ascii="Times New Roman" w:hAnsi="Times New Roman" w:cs="Times New Roman"/>
          <w:spacing w:val="-2"/>
          <w:sz w:val="24"/>
          <w:szCs w:val="24"/>
        </w:rPr>
        <w:t>Учреждение строит свои отношения с муниципальными органами, о</w:t>
      </w:r>
      <w:r w:rsidRPr="009A0A83">
        <w:rPr>
          <w:rFonts w:ascii="Times New Roman" w:hAnsi="Times New Roman" w:cs="Times New Roman"/>
          <w:sz w:val="24"/>
          <w:szCs w:val="24"/>
        </w:rPr>
        <w:t>рганизациями и гражданами во всех сферах на основе договоров, соглашений, контрактов.</w:t>
      </w:r>
    </w:p>
    <w:p w:rsidR="009A0A83" w:rsidRPr="009A0A83" w:rsidRDefault="009A0A83" w:rsidP="009A0A83">
      <w:pPr>
        <w:widowControl w:val="0"/>
        <w:numPr>
          <w:ilvl w:val="0"/>
          <w:numId w:val="17"/>
        </w:numPr>
        <w:shd w:val="clear" w:color="auto" w:fill="FFFFFF"/>
        <w:tabs>
          <w:tab w:val="left" w:pos="1363"/>
        </w:tabs>
        <w:autoSpaceDE w:val="0"/>
        <w:autoSpaceDN w:val="0"/>
        <w:adjustRightInd w:val="0"/>
        <w:spacing w:after="0" w:line="240" w:lineRule="auto"/>
        <w:jc w:val="both"/>
        <w:rPr>
          <w:rFonts w:ascii="Times New Roman" w:hAnsi="Times New Roman" w:cs="Times New Roman"/>
          <w:spacing w:val="-5"/>
          <w:sz w:val="24"/>
          <w:szCs w:val="24"/>
        </w:rPr>
      </w:pPr>
      <w:r w:rsidRPr="009A0A83">
        <w:rPr>
          <w:rFonts w:ascii="Times New Roman" w:hAnsi="Times New Roman" w:cs="Times New Roman"/>
          <w:spacing w:val="-1"/>
          <w:sz w:val="24"/>
          <w:szCs w:val="24"/>
        </w:rPr>
        <w:t xml:space="preserve"> Учреждение свободно в выборе форм и предмета договоров и </w:t>
      </w:r>
      <w:r w:rsidRPr="009A0A83">
        <w:rPr>
          <w:rFonts w:ascii="Times New Roman" w:hAnsi="Times New Roman" w:cs="Times New Roman"/>
          <w:sz w:val="24"/>
          <w:szCs w:val="24"/>
        </w:rPr>
        <w:t xml:space="preserve">обязательств, любых других условий взаимоотношений с </w:t>
      </w:r>
      <w:r w:rsidRPr="009A0A83">
        <w:rPr>
          <w:rFonts w:ascii="Times New Roman" w:hAnsi="Times New Roman" w:cs="Times New Roman"/>
          <w:spacing w:val="-1"/>
          <w:sz w:val="24"/>
          <w:szCs w:val="24"/>
        </w:rPr>
        <w:t xml:space="preserve">организациями, которые не противоречат действующему </w:t>
      </w:r>
      <w:r w:rsidRPr="009A0A83">
        <w:rPr>
          <w:rFonts w:ascii="Times New Roman" w:hAnsi="Times New Roman" w:cs="Times New Roman"/>
          <w:sz w:val="24"/>
          <w:szCs w:val="24"/>
        </w:rPr>
        <w:t>законодательству и настоящему Уставу.</w:t>
      </w:r>
    </w:p>
    <w:p w:rsidR="009A0A83" w:rsidRPr="009A0A83" w:rsidRDefault="009A0A83" w:rsidP="009A0A83">
      <w:pPr>
        <w:widowControl w:val="0"/>
        <w:numPr>
          <w:ilvl w:val="0"/>
          <w:numId w:val="17"/>
        </w:numPr>
        <w:shd w:val="clear" w:color="auto" w:fill="FFFFFF"/>
        <w:tabs>
          <w:tab w:val="left" w:pos="1363"/>
        </w:tabs>
        <w:autoSpaceDE w:val="0"/>
        <w:autoSpaceDN w:val="0"/>
        <w:adjustRightInd w:val="0"/>
        <w:spacing w:after="0" w:line="240" w:lineRule="auto"/>
        <w:jc w:val="both"/>
        <w:rPr>
          <w:rFonts w:ascii="Times New Roman" w:hAnsi="Times New Roman" w:cs="Times New Roman"/>
          <w:spacing w:val="-5"/>
          <w:sz w:val="24"/>
          <w:szCs w:val="24"/>
        </w:rPr>
      </w:pPr>
      <w:r w:rsidRPr="009A0A83">
        <w:rPr>
          <w:rFonts w:ascii="Times New Roman" w:hAnsi="Times New Roman" w:cs="Times New Roman"/>
          <w:sz w:val="24"/>
          <w:szCs w:val="24"/>
        </w:rPr>
        <w:t xml:space="preserve"> Для выполнения цели своей деятельности в соответствии с действующим законодательством Учреждение имеет право:</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осуществлять в отношении закрепленного за ним имущества права </w:t>
      </w:r>
      <w:r w:rsidRPr="009A0A83">
        <w:rPr>
          <w:rFonts w:ascii="Times New Roman" w:hAnsi="Times New Roman" w:cs="Times New Roman"/>
          <w:spacing w:val="-2"/>
          <w:sz w:val="24"/>
          <w:szCs w:val="24"/>
        </w:rPr>
        <w:t xml:space="preserve">владения, пользования в пределах, установленных законом, в </w:t>
      </w:r>
      <w:r w:rsidRPr="009A0A83">
        <w:rPr>
          <w:rFonts w:ascii="Times New Roman" w:hAnsi="Times New Roman" w:cs="Times New Roman"/>
          <w:sz w:val="24"/>
          <w:szCs w:val="24"/>
        </w:rPr>
        <w:t xml:space="preserve">соответствии с целями своей деятельности, назначением этого имущества, заданиями Учредителя, и если иное не установлено законом распоряжается этим имуществом с согласия собственника этого имущества; </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1"/>
          <w:sz w:val="24"/>
          <w:szCs w:val="24"/>
        </w:rPr>
        <w:t xml:space="preserve">- для достижения целей создания Учреждения заключать договоры с физическими и юридическими лицами в соответствии с действующим </w:t>
      </w:r>
      <w:r w:rsidRPr="009A0A83">
        <w:rPr>
          <w:rFonts w:ascii="Times New Roman" w:hAnsi="Times New Roman" w:cs="Times New Roman"/>
          <w:sz w:val="24"/>
          <w:szCs w:val="24"/>
        </w:rPr>
        <w:t>законодательством и настоящим Уставом;</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принимать участие в уже существующих ассоциациях (союзах), </w:t>
      </w:r>
      <w:r w:rsidRPr="009A0A83">
        <w:rPr>
          <w:rFonts w:ascii="Times New Roman" w:hAnsi="Times New Roman" w:cs="Times New Roman"/>
          <w:spacing w:val="-1"/>
          <w:sz w:val="24"/>
          <w:szCs w:val="24"/>
        </w:rPr>
        <w:t>образованных в соответствии с целями деятельности и задачами Учреждения;</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открывать лицевые счета в учреждениях банков;</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по согласованию с Учредителем планировать свою деятельность и определять основные направления и перспективы развития;</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совершать в рамках закона иные действия в соответствии с действующим законодательством и настоящим Уставом.</w:t>
      </w:r>
    </w:p>
    <w:p w:rsidR="009A0A83" w:rsidRPr="009A0A83" w:rsidRDefault="009A0A83" w:rsidP="009A0A83">
      <w:pPr>
        <w:shd w:val="clear" w:color="auto" w:fill="FFFFFF"/>
        <w:spacing w:after="0" w:line="240" w:lineRule="auto"/>
        <w:rPr>
          <w:rFonts w:ascii="Times New Roman" w:hAnsi="Times New Roman" w:cs="Times New Roman"/>
          <w:sz w:val="24"/>
          <w:szCs w:val="24"/>
        </w:rPr>
      </w:pPr>
      <w:r w:rsidRPr="009A0A83">
        <w:rPr>
          <w:rFonts w:ascii="Times New Roman" w:hAnsi="Times New Roman" w:cs="Times New Roman"/>
          <w:spacing w:val="-1"/>
          <w:sz w:val="24"/>
          <w:szCs w:val="24"/>
        </w:rPr>
        <w:t>3.4. Учреждение обязано:</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1"/>
          <w:sz w:val="24"/>
          <w:szCs w:val="24"/>
        </w:rPr>
        <w:t xml:space="preserve">- нести ответственность в соответствии с законодательством Российской </w:t>
      </w:r>
      <w:r w:rsidRPr="009A0A83">
        <w:rPr>
          <w:rFonts w:ascii="Times New Roman" w:hAnsi="Times New Roman" w:cs="Times New Roman"/>
          <w:sz w:val="24"/>
          <w:szCs w:val="24"/>
        </w:rPr>
        <w:t>Федерации за нарушение договорных и расчетных обязательств;</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1"/>
          <w:sz w:val="24"/>
          <w:szCs w:val="24"/>
        </w:rPr>
        <w:t xml:space="preserve">- обеспечивать своих работников безопасными условиями труда и нести </w:t>
      </w:r>
      <w:r w:rsidRPr="009A0A83">
        <w:rPr>
          <w:rFonts w:ascii="Times New Roman" w:hAnsi="Times New Roman" w:cs="Times New Roman"/>
          <w:sz w:val="24"/>
          <w:szCs w:val="24"/>
        </w:rPr>
        <w:t>ответственность в установленном порядке за ущерб, причиненный их здоровью и трудоспособности;</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9A0A83" w:rsidRPr="009A0A83" w:rsidRDefault="00DB4039" w:rsidP="009A0A8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и исполнять бюджетную смету</w:t>
      </w:r>
      <w:r w:rsidR="009A0A83" w:rsidRPr="009A0A83">
        <w:rPr>
          <w:rFonts w:ascii="Times New Roman" w:hAnsi="Times New Roman" w:cs="Times New Roman"/>
          <w:sz w:val="24"/>
          <w:szCs w:val="24"/>
        </w:rPr>
        <w:t>;</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согласовывать с Учредителем совершение крупных сделок;</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обеспечить открытость и доступность документов, установленных законодательством;</w:t>
      </w:r>
    </w:p>
    <w:p w:rsidR="009A0A83" w:rsidRPr="009A0A83" w:rsidRDefault="00DB4039" w:rsidP="009A0A8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выполнять иные обязанности и обязательства в соответствии с действующим законодательством, настоящим Уставом и приказами Учредителя.</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3.5. Учреждение вправе создавать другие некоммерческие организации и вступать в ассоциации и союзы в интересах достижения целей, предусмотренных Уставом.</w:t>
      </w:r>
    </w:p>
    <w:p w:rsidR="009A0A83" w:rsidRPr="009A0A83" w:rsidRDefault="009A0A83" w:rsidP="009A0A83">
      <w:pPr>
        <w:spacing w:after="0" w:line="240" w:lineRule="auto"/>
        <w:jc w:val="both"/>
        <w:rPr>
          <w:rFonts w:ascii="Times New Roman" w:hAnsi="Times New Roman" w:cs="Times New Roman"/>
          <w:sz w:val="24"/>
          <w:szCs w:val="24"/>
        </w:rPr>
      </w:pPr>
    </w:p>
    <w:p w:rsidR="009A0A83" w:rsidRPr="009A0A83" w:rsidRDefault="009A0A83" w:rsidP="009A0A83">
      <w:pPr>
        <w:spacing w:after="0" w:line="240" w:lineRule="auto"/>
        <w:jc w:val="center"/>
        <w:rPr>
          <w:rFonts w:ascii="Times New Roman" w:hAnsi="Times New Roman" w:cs="Times New Roman"/>
          <w:b/>
          <w:sz w:val="24"/>
          <w:szCs w:val="24"/>
        </w:rPr>
      </w:pPr>
      <w:r w:rsidRPr="009A0A83">
        <w:rPr>
          <w:rFonts w:ascii="Times New Roman" w:hAnsi="Times New Roman" w:cs="Times New Roman"/>
          <w:b/>
          <w:sz w:val="24"/>
          <w:szCs w:val="24"/>
        </w:rPr>
        <w:t xml:space="preserve">4. </w:t>
      </w:r>
      <w:r w:rsidR="00F633A7">
        <w:rPr>
          <w:rFonts w:ascii="Times New Roman" w:hAnsi="Times New Roman" w:cs="Times New Roman"/>
          <w:b/>
          <w:sz w:val="24"/>
          <w:szCs w:val="24"/>
        </w:rPr>
        <w:t>ОРГАНИЗАЦИЯ ОБРАЗОВАТЕЛЬНОЙ ДЕЯТЕЛЬНОСТИ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4.1.</w:t>
      </w:r>
      <w:r w:rsidRPr="009A0A83">
        <w:rPr>
          <w:rFonts w:ascii="Times New Roman" w:hAnsi="Times New Roman" w:cs="Times New Roman"/>
          <w:sz w:val="24"/>
          <w:szCs w:val="24"/>
        </w:rPr>
        <w:tab/>
        <w:t>Учреждение в своей уставной деятельности реализует следующие образовательные про</w:t>
      </w:r>
      <w:r w:rsidRPr="009A0A83">
        <w:rPr>
          <w:rFonts w:ascii="Times New Roman" w:hAnsi="Times New Roman" w:cs="Times New Roman"/>
          <w:sz w:val="24"/>
          <w:szCs w:val="24"/>
        </w:rPr>
        <w:softHyphen/>
        <w:t>граммы: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lang w:val="en-US"/>
        </w:rPr>
        <w:t>I</w:t>
      </w:r>
      <w:r w:rsidRPr="009A0A83">
        <w:rPr>
          <w:rFonts w:ascii="Times New Roman" w:hAnsi="Times New Roman" w:cs="Times New Roman"/>
          <w:sz w:val="24"/>
          <w:szCs w:val="24"/>
        </w:rPr>
        <w:t>. Основные образовательные программы: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образовательные программы начального общего образования (1-4-е классы);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образовательные программы основного общего образования (5-9-е классы);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образовательные программы среднего общего образования (10-11-е классы).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lang w:val="en-US"/>
        </w:rPr>
        <w:t>II</w:t>
      </w:r>
      <w:r w:rsidRPr="009A0A83">
        <w:rPr>
          <w:rFonts w:ascii="Times New Roman" w:hAnsi="Times New Roman" w:cs="Times New Roman"/>
          <w:sz w:val="24"/>
          <w:szCs w:val="24"/>
        </w:rPr>
        <w:t>. Дополнительные образовательные программы.</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lang w:val="en-US"/>
        </w:rPr>
        <w:t>III</w:t>
      </w:r>
      <w:r w:rsidRPr="009A0A83">
        <w:rPr>
          <w:rFonts w:ascii="Times New Roman" w:hAnsi="Times New Roman" w:cs="Times New Roman"/>
          <w:sz w:val="24"/>
          <w:szCs w:val="24"/>
        </w:rPr>
        <w:t>. Программы дополнительного образования детей общеразвивающей направленности.</w:t>
      </w:r>
    </w:p>
    <w:p w:rsidR="009A0A83" w:rsidRPr="009A0A83" w:rsidRDefault="009A0A83" w:rsidP="009A0A83">
      <w:p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Для некоторых категорий обучающихся нормативные сроки освоения образо</w:t>
      </w:r>
      <w:r w:rsidRPr="009A0A83">
        <w:rPr>
          <w:rFonts w:ascii="Times New Roman" w:hAnsi="Times New Roman" w:cs="Times New Roman"/>
          <w:sz w:val="24"/>
          <w:szCs w:val="24"/>
        </w:rPr>
        <w:softHyphen/>
        <w:t>вательных программ могут быть изменены на основе специальных государственных образовательных стандартов в соответствии с действующими нормативными актами.</w:t>
      </w:r>
      <w:proofErr w:type="gramEnd"/>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 xml:space="preserve">Содержание образовательных программ соответствует (не противоречит) действующим </w:t>
      </w:r>
      <w:r w:rsidR="00EA151A">
        <w:rPr>
          <w:rFonts w:ascii="Times New Roman" w:hAnsi="Times New Roman" w:cs="Times New Roman"/>
          <w:sz w:val="24"/>
          <w:szCs w:val="24"/>
        </w:rPr>
        <w:t xml:space="preserve">федеральным </w:t>
      </w:r>
      <w:r w:rsidRPr="009A0A83">
        <w:rPr>
          <w:rFonts w:ascii="Times New Roman" w:hAnsi="Times New Roman" w:cs="Times New Roman"/>
          <w:sz w:val="24"/>
          <w:szCs w:val="24"/>
        </w:rPr>
        <w:t>государственным образовательным стандартам. Педагогический коллектив несет ответственность за выбор образовательных программ, принятых к реализации.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Учреждение обеспечивает преемственность образовательных программ в соответствии с Законом РФ «Об образовании в Российской Федерации».</w:t>
      </w:r>
    </w:p>
    <w:p w:rsidR="009A0A83" w:rsidRPr="009A0A83" w:rsidRDefault="009A0A83" w:rsidP="009A0A83">
      <w:pPr>
        <w:pStyle w:val="a5"/>
        <w:rPr>
          <w:szCs w:val="24"/>
        </w:rPr>
      </w:pPr>
      <w:r w:rsidRPr="009A0A83">
        <w:rPr>
          <w:szCs w:val="24"/>
        </w:rPr>
        <w:t xml:space="preserve">4.2. </w:t>
      </w:r>
      <w:r w:rsidRPr="009A0A83">
        <w:rPr>
          <w:szCs w:val="24"/>
        </w:rPr>
        <w:tab/>
        <w:t xml:space="preserve">Учреждение осуществляет </w:t>
      </w:r>
      <w:r w:rsidR="00141677">
        <w:rPr>
          <w:szCs w:val="24"/>
        </w:rPr>
        <w:t>образовательную деятельность</w:t>
      </w:r>
      <w:r w:rsidRPr="009A0A83">
        <w:rPr>
          <w:szCs w:val="24"/>
        </w:rPr>
        <w:t xml:space="preserve"> в соответствии с образовательными программами: </w:t>
      </w:r>
    </w:p>
    <w:p w:rsidR="009A0A83" w:rsidRPr="009A0A83" w:rsidRDefault="00F633A7" w:rsidP="009A0A83">
      <w:pPr>
        <w:pStyle w:val="a5"/>
        <w:numPr>
          <w:ilvl w:val="0"/>
          <w:numId w:val="38"/>
        </w:numPr>
        <w:rPr>
          <w:szCs w:val="24"/>
        </w:rPr>
      </w:pPr>
      <w:r>
        <w:rPr>
          <w:szCs w:val="24"/>
        </w:rPr>
        <w:t>н</w:t>
      </w:r>
      <w:r w:rsidR="009A0A83" w:rsidRPr="009A0A83">
        <w:rPr>
          <w:szCs w:val="24"/>
        </w:rPr>
        <w:t>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A0A83" w:rsidRPr="009A0A83" w:rsidRDefault="00F633A7" w:rsidP="009A0A83">
      <w:pPr>
        <w:pStyle w:val="a5"/>
        <w:numPr>
          <w:ilvl w:val="0"/>
          <w:numId w:val="38"/>
        </w:numPr>
        <w:rPr>
          <w:szCs w:val="24"/>
        </w:rPr>
      </w:pPr>
      <w:r>
        <w:rPr>
          <w:szCs w:val="24"/>
        </w:rPr>
        <w:t>о</w:t>
      </w:r>
      <w:r w:rsidR="009A0A83" w:rsidRPr="009A0A83">
        <w:rPr>
          <w:szCs w:val="24"/>
        </w:rPr>
        <w:t>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A0A83" w:rsidRPr="009A0A83" w:rsidRDefault="00F633A7" w:rsidP="009A0A83">
      <w:pPr>
        <w:pStyle w:val="a5"/>
        <w:numPr>
          <w:ilvl w:val="0"/>
          <w:numId w:val="38"/>
        </w:numPr>
        <w:rPr>
          <w:szCs w:val="24"/>
        </w:rPr>
      </w:pPr>
      <w:r>
        <w:rPr>
          <w:szCs w:val="24"/>
        </w:rPr>
        <w:t>с</w:t>
      </w:r>
      <w:r w:rsidR="009A0A83" w:rsidRPr="009A0A83">
        <w:rPr>
          <w:szCs w:val="24"/>
        </w:rPr>
        <w:t>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A0A83" w:rsidRPr="009A0A83" w:rsidRDefault="009A0A83" w:rsidP="009A0A83">
      <w:pPr>
        <w:pStyle w:val="a5"/>
        <w:rPr>
          <w:szCs w:val="24"/>
        </w:rPr>
      </w:pPr>
      <w:r w:rsidRPr="009A0A83">
        <w:rPr>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0A83" w:rsidRPr="009A0A83" w:rsidRDefault="009A0A83" w:rsidP="009A0A83">
      <w:pPr>
        <w:pStyle w:val="a5"/>
        <w:rPr>
          <w:szCs w:val="24"/>
        </w:rPr>
      </w:pPr>
      <w:r w:rsidRPr="009A0A83">
        <w:rPr>
          <w:szCs w:val="24"/>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9A0A83">
        <w:rPr>
          <w:szCs w:val="24"/>
        </w:rPr>
        <w:t>конкретному</w:t>
      </w:r>
      <w:proofErr w:type="gramEnd"/>
      <w:r w:rsidRPr="009A0A83">
        <w:rPr>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A0A83" w:rsidRPr="009A0A83" w:rsidRDefault="009A0A83" w:rsidP="009A0A83">
      <w:pPr>
        <w:pStyle w:val="a5"/>
        <w:rPr>
          <w:szCs w:val="24"/>
        </w:rPr>
      </w:pPr>
      <w:r w:rsidRPr="009A0A83">
        <w:rPr>
          <w:szCs w:val="24"/>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w:t>
      </w:r>
      <w:r w:rsidR="00887720">
        <w:rPr>
          <w:szCs w:val="24"/>
        </w:rPr>
        <w:t>еж</w:t>
      </w:r>
      <w:r w:rsidRPr="009A0A83">
        <w:rPr>
          <w:szCs w:val="24"/>
        </w:rPr>
        <w:t xml:space="preserve">дение до получения основного общего образования. </w:t>
      </w:r>
      <w:proofErr w:type="gramStart"/>
      <w:r w:rsidRPr="009A0A83">
        <w:rPr>
          <w:szCs w:val="24"/>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A0A83" w:rsidRPr="009A0A83" w:rsidRDefault="009A0A83" w:rsidP="009A0A83">
      <w:pPr>
        <w:pStyle w:val="a5"/>
        <w:rPr>
          <w:szCs w:val="24"/>
        </w:rPr>
      </w:pPr>
      <w:r w:rsidRPr="009A0A83">
        <w:rPr>
          <w:szCs w:val="24"/>
        </w:rPr>
        <w:t xml:space="preserve">4.3. </w:t>
      </w:r>
      <w:r w:rsidRPr="009A0A83">
        <w:rPr>
          <w:szCs w:val="24"/>
        </w:rPr>
        <w:tab/>
        <w:t>Содержание образования в Учреждении определяется образовательной программой.</w:t>
      </w:r>
    </w:p>
    <w:p w:rsidR="009A0A83" w:rsidRPr="009A0A83" w:rsidRDefault="009A0A83" w:rsidP="009A0A83">
      <w:pPr>
        <w:pStyle w:val="a5"/>
        <w:rPr>
          <w:szCs w:val="24"/>
        </w:rPr>
      </w:pPr>
      <w:r w:rsidRPr="009A0A83">
        <w:rPr>
          <w:szCs w:val="24"/>
        </w:rPr>
        <w:t>Образовательная программа разрабатывается и утверждается Учреждением самостоятельно.</w:t>
      </w:r>
    </w:p>
    <w:p w:rsidR="009A0A83" w:rsidRPr="009A0A83" w:rsidRDefault="009A0A83" w:rsidP="009A0A83">
      <w:pPr>
        <w:pStyle w:val="a5"/>
        <w:rPr>
          <w:szCs w:val="24"/>
        </w:rPr>
      </w:pPr>
      <w:r w:rsidRPr="009A0A83">
        <w:rPr>
          <w:szCs w:val="24"/>
        </w:rPr>
        <w:lastRenderedPageBreak/>
        <w:t>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0A83" w:rsidRPr="009A0A83" w:rsidRDefault="009A0A83" w:rsidP="009A0A83">
      <w:pPr>
        <w:pStyle w:val="a5"/>
        <w:rPr>
          <w:szCs w:val="24"/>
        </w:rPr>
      </w:pPr>
      <w:r w:rsidRPr="009A0A83">
        <w:rPr>
          <w:szCs w:val="24"/>
        </w:rPr>
        <w:t xml:space="preserve">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4.4. </w:t>
      </w:r>
      <w:r w:rsidRPr="009A0A83">
        <w:rPr>
          <w:rFonts w:ascii="Times New Roman" w:hAnsi="Times New Roman" w:cs="Times New Roman"/>
          <w:sz w:val="24"/>
          <w:szCs w:val="24"/>
        </w:rPr>
        <w:tab/>
        <w:t xml:space="preserve">Нагрузка </w:t>
      </w:r>
      <w:proofErr w:type="gramStart"/>
      <w:r w:rsidRPr="009A0A83">
        <w:rPr>
          <w:rFonts w:ascii="Times New Roman" w:hAnsi="Times New Roman" w:cs="Times New Roman"/>
          <w:sz w:val="24"/>
          <w:szCs w:val="24"/>
        </w:rPr>
        <w:t>обучающихся</w:t>
      </w:r>
      <w:proofErr w:type="gramEnd"/>
      <w:r w:rsidRPr="009A0A83">
        <w:rPr>
          <w:rFonts w:ascii="Times New Roman" w:hAnsi="Times New Roman" w:cs="Times New Roman"/>
          <w:sz w:val="24"/>
          <w:szCs w:val="24"/>
        </w:rPr>
        <w:t xml:space="preserve"> устанавливается согласно учебному плану и не может превышать максимально допустимой нагрузки согласно СанПиН.</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4.5. Учреждение самостоятельно разрабатывает годовой календарный учебный график, который утверждается приказом директора Учреждения с учетом мнения советов обучающихся, членов Управляющего совета.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4.6. Текущий контроль успеваемости и промежуточная аттестация </w:t>
      </w:r>
      <w:proofErr w:type="gramStart"/>
      <w:r w:rsidRPr="009A0A83">
        <w:rPr>
          <w:rFonts w:ascii="Times New Roman" w:hAnsi="Times New Roman" w:cs="Times New Roman"/>
          <w:sz w:val="24"/>
          <w:szCs w:val="24"/>
        </w:rPr>
        <w:t>обучающихся</w:t>
      </w:r>
      <w:proofErr w:type="gramEnd"/>
      <w:r w:rsidRPr="009A0A83">
        <w:rPr>
          <w:rFonts w:ascii="Times New Roman" w:hAnsi="Times New Roman" w:cs="Times New Roman"/>
          <w:sz w:val="24"/>
          <w:szCs w:val="24"/>
        </w:rPr>
        <w:t xml:space="preserve"> Учреждения осуществляется на основании «Положения о текущем контроле и промежуточной аттестации обучающихся». </w:t>
      </w:r>
    </w:p>
    <w:p w:rsid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4.7. Освоение образовательных</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 xml:space="preserve">программ основного общего и среднего общего образования завершается обязательной итоговой аттестацией выпускников, осуществляемой в соответствии с положением о государственной итоговой аттестации выпускников общеобразовательных учреждений, утвержденным Министерством образования и науки РФ. </w:t>
      </w:r>
    </w:p>
    <w:p w:rsidR="003104CC" w:rsidRPr="009A0A83" w:rsidRDefault="003104CC" w:rsidP="009A0A83">
      <w:pPr>
        <w:spacing w:after="0" w:line="240" w:lineRule="auto"/>
        <w:jc w:val="both"/>
        <w:rPr>
          <w:rFonts w:ascii="Times New Roman" w:hAnsi="Times New Roman" w:cs="Times New Roman"/>
          <w:sz w:val="24"/>
          <w:szCs w:val="24"/>
        </w:rPr>
      </w:pPr>
    </w:p>
    <w:p w:rsidR="00DB4039" w:rsidRPr="00DB4039" w:rsidRDefault="009A0A83" w:rsidP="00DB4039">
      <w:pPr>
        <w:numPr>
          <w:ilvl w:val="0"/>
          <w:numId w:val="26"/>
        </w:numPr>
        <w:spacing w:after="0" w:line="240" w:lineRule="auto"/>
        <w:jc w:val="center"/>
        <w:rPr>
          <w:rFonts w:ascii="Times New Roman" w:hAnsi="Times New Roman" w:cs="Times New Roman"/>
          <w:sz w:val="24"/>
          <w:szCs w:val="24"/>
        </w:rPr>
      </w:pPr>
      <w:bookmarkStart w:id="34" w:name="p434"/>
      <w:bookmarkEnd w:id="34"/>
      <w:r w:rsidRPr="00DB4039">
        <w:rPr>
          <w:rFonts w:ascii="Times New Roman" w:hAnsi="Times New Roman" w:cs="Times New Roman"/>
          <w:b/>
          <w:sz w:val="24"/>
          <w:szCs w:val="24"/>
        </w:rPr>
        <w:t>УЧАСТНИКИ ОБРАЗОВАТЕЛЬНО</w:t>
      </w:r>
      <w:r w:rsidR="00DB4039">
        <w:rPr>
          <w:rFonts w:ascii="Times New Roman" w:hAnsi="Times New Roman" w:cs="Times New Roman"/>
          <w:b/>
          <w:sz w:val="24"/>
          <w:szCs w:val="24"/>
        </w:rPr>
        <w:t>Й  ДЕЯТЕЛЬНОСТИ</w:t>
      </w:r>
    </w:p>
    <w:p w:rsidR="009A0A83" w:rsidRPr="00DB4039" w:rsidRDefault="009A0A83" w:rsidP="00DB4039">
      <w:pPr>
        <w:spacing w:after="0" w:line="240" w:lineRule="auto"/>
        <w:jc w:val="both"/>
        <w:rPr>
          <w:rFonts w:ascii="Times New Roman" w:hAnsi="Times New Roman" w:cs="Times New Roman"/>
          <w:sz w:val="24"/>
          <w:szCs w:val="24"/>
        </w:rPr>
      </w:pPr>
      <w:r w:rsidRPr="00DB4039">
        <w:rPr>
          <w:rFonts w:ascii="Times New Roman" w:hAnsi="Times New Roman" w:cs="Times New Roman"/>
          <w:sz w:val="24"/>
          <w:szCs w:val="24"/>
        </w:rPr>
        <w:t>5.1</w:t>
      </w:r>
      <w:r w:rsidRPr="00DB4039">
        <w:rPr>
          <w:rFonts w:ascii="Times New Roman" w:hAnsi="Times New Roman" w:cs="Times New Roman"/>
          <w:b/>
          <w:sz w:val="24"/>
          <w:szCs w:val="24"/>
        </w:rPr>
        <w:t>.</w:t>
      </w:r>
      <w:r w:rsidRPr="00DB4039">
        <w:rPr>
          <w:rFonts w:ascii="Times New Roman" w:hAnsi="Times New Roman" w:cs="Times New Roman"/>
          <w:b/>
          <w:sz w:val="24"/>
          <w:szCs w:val="24"/>
        </w:rPr>
        <w:tab/>
      </w:r>
      <w:r w:rsidR="00DB4039">
        <w:rPr>
          <w:rFonts w:ascii="Times New Roman" w:hAnsi="Times New Roman" w:cs="Times New Roman"/>
          <w:sz w:val="24"/>
          <w:szCs w:val="24"/>
        </w:rPr>
        <w:t xml:space="preserve">Участниками образовательной деятельности </w:t>
      </w:r>
      <w:r w:rsidRPr="00DB4039">
        <w:rPr>
          <w:rFonts w:ascii="Times New Roman" w:hAnsi="Times New Roman" w:cs="Times New Roman"/>
          <w:sz w:val="24"/>
          <w:szCs w:val="24"/>
        </w:rPr>
        <w:t xml:space="preserve">являются обучающиеся, педагогические работники Учреждения, родители (законные представители) </w:t>
      </w:r>
      <w:proofErr w:type="gramStart"/>
      <w:r w:rsidRPr="00DB4039">
        <w:rPr>
          <w:rFonts w:ascii="Times New Roman" w:hAnsi="Times New Roman" w:cs="Times New Roman"/>
          <w:sz w:val="24"/>
          <w:szCs w:val="24"/>
        </w:rPr>
        <w:t>обучающихся</w:t>
      </w:r>
      <w:proofErr w:type="gramEnd"/>
      <w:r w:rsidRPr="00DB4039">
        <w:rPr>
          <w:rFonts w:ascii="Times New Roman" w:hAnsi="Times New Roman" w:cs="Times New Roman"/>
          <w:sz w:val="24"/>
          <w:szCs w:val="24"/>
        </w:rPr>
        <w:t>.</w:t>
      </w:r>
    </w:p>
    <w:p w:rsidR="009A0A83" w:rsidRPr="009A0A83" w:rsidRDefault="009A0A83" w:rsidP="009A0A83">
      <w:pPr>
        <w:pStyle w:val="ConsPlusNormal"/>
        <w:ind w:firstLine="0"/>
        <w:jc w:val="both"/>
        <w:rPr>
          <w:rFonts w:ascii="Times New Roman" w:hAnsi="Times New Roman" w:cs="Times New Roman"/>
          <w:sz w:val="24"/>
          <w:szCs w:val="24"/>
        </w:rPr>
      </w:pPr>
      <w:r w:rsidRPr="009A0A83">
        <w:rPr>
          <w:rFonts w:ascii="Times New Roman" w:hAnsi="Times New Roman" w:cs="Times New Roman"/>
          <w:sz w:val="24"/>
          <w:szCs w:val="24"/>
        </w:rPr>
        <w:t>5.2.</w:t>
      </w:r>
      <w:r w:rsidRPr="009A0A83">
        <w:rPr>
          <w:rFonts w:ascii="Times New Roman" w:hAnsi="Times New Roman" w:cs="Times New Roman"/>
          <w:sz w:val="24"/>
          <w:szCs w:val="24"/>
        </w:rPr>
        <w:tab/>
        <w:t>В первый класс Учреждения принимаются дети, которым на 1 сентября текущего года исполнилось 6 лет и 6 месяцев и не имеющие медицинских противопоказаний, но не позже достижения ими возраста восьми лет, которые проживают на территории Идринского района.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По заявлению родителей (законных представителей) Учредитель Учреждения вправе разреш</w:t>
      </w:r>
      <w:r w:rsidR="00DB4039">
        <w:rPr>
          <w:rFonts w:ascii="Times New Roman" w:hAnsi="Times New Roman" w:cs="Times New Roman"/>
          <w:sz w:val="24"/>
          <w:szCs w:val="24"/>
        </w:rPr>
        <w:t>ить прием детей для обучения в У</w:t>
      </w:r>
      <w:r w:rsidRPr="009A0A83">
        <w:rPr>
          <w:rFonts w:ascii="Times New Roman" w:hAnsi="Times New Roman" w:cs="Times New Roman"/>
          <w:sz w:val="24"/>
          <w:szCs w:val="24"/>
        </w:rPr>
        <w:t>чреждение в более раннем возрасте или более позднем возрасте.</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Дети с ограниченными возможностями здоровья принимаются на </w:t>
      </w:r>
      <w:proofErr w:type="gramStart"/>
      <w:r w:rsidRPr="009A0A83">
        <w:rPr>
          <w:rFonts w:ascii="Times New Roman" w:hAnsi="Times New Roman" w:cs="Times New Roman"/>
          <w:sz w:val="24"/>
          <w:szCs w:val="24"/>
        </w:rPr>
        <w:t>обучение</w:t>
      </w:r>
      <w:proofErr w:type="gramEnd"/>
      <w:r w:rsidRPr="009A0A83">
        <w:rPr>
          <w:rFonts w:ascii="Times New Roman" w:hAnsi="Times New Roman" w:cs="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A0A83" w:rsidRPr="009A0A83" w:rsidRDefault="009A0A83" w:rsidP="009A0A83">
      <w:pPr>
        <w:spacing w:after="0" w:line="240" w:lineRule="auto"/>
        <w:jc w:val="both"/>
        <w:rPr>
          <w:rFonts w:ascii="Times New Roman" w:hAnsi="Times New Roman" w:cs="Times New Roman"/>
          <w:bCs/>
          <w:iCs/>
          <w:sz w:val="24"/>
          <w:szCs w:val="24"/>
        </w:rPr>
      </w:pPr>
      <w:r w:rsidRPr="009A0A83">
        <w:rPr>
          <w:rFonts w:ascii="Times New Roman" w:hAnsi="Times New Roman" w:cs="Times New Roman"/>
          <w:sz w:val="24"/>
          <w:szCs w:val="24"/>
        </w:rPr>
        <w:t xml:space="preserve">5.3. Зачисление детей в Учреждение проводится в соответствии с Порядком приема обучающихся в Учреждение.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5.4.</w:t>
      </w:r>
      <w:r w:rsidRPr="009A0A83">
        <w:rPr>
          <w:rFonts w:ascii="Times New Roman" w:hAnsi="Times New Roman" w:cs="Times New Roman"/>
          <w:sz w:val="24"/>
          <w:szCs w:val="24"/>
        </w:rPr>
        <w:tab/>
        <w:t xml:space="preserve">В случае приема учащихся в течение учебного года, прием обучающихся оформляется приказом директора в срок не позднее 2-х дней со дня прибытия. Данные на ученика вносятся в электронную базу данных КИАСУО, необходимые сведения для этого предоставляют родители с их письменного согласия, все сведения в базу данных заносятся на основании официальных документов. В случае отказа родителя предоставить сведения о ребенке, в базу данных вносятся только формальные данные, согласно представленному личному делу. Отказ родителя от внесения данных оформляется в письменной форме, согласно положению «Об автоматизированной обработке персональных данных участников образовательного </w:t>
      </w:r>
      <w:proofErr w:type="gramStart"/>
      <w:r w:rsidRPr="009A0A83">
        <w:rPr>
          <w:rFonts w:ascii="Times New Roman" w:hAnsi="Times New Roman" w:cs="Times New Roman"/>
          <w:sz w:val="24"/>
          <w:szCs w:val="24"/>
        </w:rPr>
        <w:t>процесса</w:t>
      </w:r>
      <w:proofErr w:type="gramEnd"/>
      <w:r w:rsidRPr="009A0A83">
        <w:rPr>
          <w:rFonts w:ascii="Times New Roman" w:hAnsi="Times New Roman" w:cs="Times New Roman"/>
          <w:sz w:val="24"/>
          <w:szCs w:val="24"/>
        </w:rPr>
        <w:t xml:space="preserve"> с использованием краевой информационной автоматизированной системы управления образованием муниципальными образовательными учреждениями Красноярского края».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5.5. При приеме в Учреждение обучающийся и его родители (законные представители) знакомятся с уставом Учреждения, лицензией на </w:t>
      </w:r>
      <w:proofErr w:type="gramStart"/>
      <w:r w:rsidRPr="009A0A83">
        <w:rPr>
          <w:rFonts w:ascii="Times New Roman" w:hAnsi="Times New Roman" w:cs="Times New Roman"/>
          <w:sz w:val="24"/>
          <w:szCs w:val="24"/>
        </w:rPr>
        <w:t>право ведения</w:t>
      </w:r>
      <w:proofErr w:type="gramEnd"/>
      <w:r w:rsidRPr="009A0A83">
        <w:rPr>
          <w:rFonts w:ascii="Times New Roman" w:hAnsi="Times New Roman" w:cs="Times New Roman"/>
          <w:sz w:val="24"/>
          <w:szCs w:val="24"/>
        </w:rPr>
        <w:t xml:space="preserve"> образовательной деятельности, со свидетельством о государствен</w:t>
      </w:r>
      <w:r w:rsidR="00E71B28">
        <w:rPr>
          <w:rFonts w:ascii="Times New Roman" w:hAnsi="Times New Roman" w:cs="Times New Roman"/>
          <w:sz w:val="24"/>
          <w:szCs w:val="24"/>
        </w:rPr>
        <w:t>ной аккредитации</w:t>
      </w:r>
      <w:r w:rsidRPr="009A0A83">
        <w:rPr>
          <w:rFonts w:ascii="Times New Roman" w:hAnsi="Times New Roman" w:cs="Times New Roman"/>
          <w:sz w:val="24"/>
          <w:szCs w:val="24"/>
        </w:rPr>
        <w:t xml:space="preserve">, основными образовательными программами, реализуемыми </w:t>
      </w:r>
      <w:r w:rsidR="00E71B28">
        <w:rPr>
          <w:rFonts w:ascii="Times New Roman" w:hAnsi="Times New Roman" w:cs="Times New Roman"/>
          <w:sz w:val="24"/>
          <w:szCs w:val="24"/>
        </w:rPr>
        <w:t>У</w:t>
      </w:r>
      <w:r w:rsidRPr="009A0A83">
        <w:rPr>
          <w:rFonts w:ascii="Times New Roman" w:hAnsi="Times New Roman" w:cs="Times New Roman"/>
          <w:sz w:val="24"/>
          <w:szCs w:val="24"/>
        </w:rPr>
        <w:t>чреждением, и другими документами, регламентирующ</w:t>
      </w:r>
      <w:r w:rsidR="00E71B28">
        <w:rPr>
          <w:rFonts w:ascii="Times New Roman" w:hAnsi="Times New Roman" w:cs="Times New Roman"/>
          <w:sz w:val="24"/>
          <w:szCs w:val="24"/>
        </w:rPr>
        <w:t>ими организацию образовательной деятельности</w:t>
      </w:r>
      <w:r w:rsidRPr="009A0A83">
        <w:rPr>
          <w:rFonts w:ascii="Times New Roman" w:hAnsi="Times New Roman" w:cs="Times New Roman"/>
          <w:sz w:val="24"/>
          <w:szCs w:val="24"/>
        </w:rPr>
        <w:t xml:space="preserve">. </w:t>
      </w:r>
      <w:proofErr w:type="gramStart"/>
      <w:r w:rsidRPr="009A0A83">
        <w:rPr>
          <w:rFonts w:ascii="Times New Roman" w:hAnsi="Times New Roman" w:cs="Times New Roman"/>
          <w:sz w:val="24"/>
          <w:szCs w:val="24"/>
        </w:rPr>
        <w:t>Обучающиеся</w:t>
      </w:r>
      <w:proofErr w:type="gramEnd"/>
      <w:r w:rsidRPr="009A0A83">
        <w:rPr>
          <w:rFonts w:ascii="Times New Roman" w:hAnsi="Times New Roman" w:cs="Times New Roman"/>
          <w:sz w:val="24"/>
          <w:szCs w:val="24"/>
        </w:rPr>
        <w:t xml:space="preserve"> в возрасте 14 лет и старше с перечисленными документами знакомятся лично.</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5.6. Права и обязанно</w:t>
      </w:r>
      <w:r w:rsidR="00E71B28">
        <w:rPr>
          <w:rFonts w:ascii="Times New Roman" w:hAnsi="Times New Roman" w:cs="Times New Roman"/>
          <w:sz w:val="24"/>
          <w:szCs w:val="24"/>
        </w:rPr>
        <w:t xml:space="preserve">сти участников образовательной деятельности </w:t>
      </w:r>
      <w:r w:rsidRPr="009A0A83">
        <w:rPr>
          <w:rFonts w:ascii="Times New Roman" w:hAnsi="Times New Roman" w:cs="Times New Roman"/>
          <w:sz w:val="24"/>
          <w:szCs w:val="24"/>
        </w:rPr>
        <w:t>должны соответствовать международным стандартам в области прав человека, в частности Всеобщей Декларации прав человека, конвенц</w:t>
      </w:r>
      <w:proofErr w:type="gramStart"/>
      <w:r w:rsidRPr="009A0A83">
        <w:rPr>
          <w:rFonts w:ascii="Times New Roman" w:hAnsi="Times New Roman" w:cs="Times New Roman"/>
          <w:sz w:val="24"/>
          <w:szCs w:val="24"/>
        </w:rPr>
        <w:t>ии ОО</w:t>
      </w:r>
      <w:proofErr w:type="gramEnd"/>
      <w:r w:rsidRPr="009A0A83">
        <w:rPr>
          <w:rFonts w:ascii="Times New Roman" w:hAnsi="Times New Roman" w:cs="Times New Roman"/>
          <w:sz w:val="24"/>
          <w:szCs w:val="24"/>
        </w:rPr>
        <w:t>Н о правах ребенка, а также действующему законодательству РФ, и не противоречить им.</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5.7.</w:t>
      </w:r>
      <w:r w:rsidRPr="009A0A83">
        <w:rPr>
          <w:rFonts w:ascii="Times New Roman" w:hAnsi="Times New Roman" w:cs="Times New Roman"/>
          <w:sz w:val="24"/>
          <w:szCs w:val="24"/>
        </w:rPr>
        <w:tab/>
        <w:t xml:space="preserve">Обучающиеся имеют права </w:t>
      </w:r>
      <w:proofErr w:type="gramStart"/>
      <w:r w:rsidRPr="009A0A83">
        <w:rPr>
          <w:rFonts w:ascii="Times New Roman" w:hAnsi="Times New Roman" w:cs="Times New Roman"/>
          <w:sz w:val="24"/>
          <w:szCs w:val="24"/>
        </w:rPr>
        <w:t>на</w:t>
      </w:r>
      <w:proofErr w:type="gramEnd"/>
      <w:r w:rsidRPr="009A0A83">
        <w:rPr>
          <w:rFonts w:ascii="Times New Roman" w:hAnsi="Times New Roman" w:cs="Times New Roman"/>
          <w:sz w:val="24"/>
          <w:szCs w:val="24"/>
        </w:rPr>
        <w:t>:</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выбор формы получения образования;</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proofErr w:type="gramStart"/>
      <w:r w:rsidRPr="009A0A83">
        <w:rPr>
          <w:rFonts w:ascii="Times New Roman" w:hAnsi="Times New Roman" w:cs="Times New Roman"/>
          <w:sz w:val="24"/>
          <w:szCs w:val="24"/>
        </w:rPr>
        <w:t>обучение</w:t>
      </w:r>
      <w:proofErr w:type="gramEnd"/>
      <w:r w:rsidRPr="009A0A83">
        <w:rPr>
          <w:rFonts w:ascii="Times New Roman" w:hAnsi="Times New Roman" w:cs="Times New Roman"/>
          <w:sz w:val="24"/>
          <w:szCs w:val="24"/>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выбор факультативных и элективных учебных предметов, курсов, дисциплин (модулей) из перечня, предлагаемого Учреждением;</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proofErr w:type="gramStart"/>
      <w:r w:rsidRPr="009A0A83">
        <w:rPr>
          <w:rFonts w:ascii="Times New Roman" w:hAnsi="Times New Roman" w:cs="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свободу совести, информации, свободное выражение собственных взглядов и убеждений;</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003F6514">
        <w:rPr>
          <w:rFonts w:ascii="Times New Roman" w:hAnsi="Times New Roman" w:cs="Times New Roman"/>
          <w:sz w:val="24"/>
          <w:szCs w:val="24"/>
        </w:rPr>
        <w:t xml:space="preserve"> (не более 30 календарных дней в течение учебного года</w:t>
      </w:r>
      <w:r w:rsidR="00783B43">
        <w:rPr>
          <w:rFonts w:ascii="Times New Roman" w:hAnsi="Times New Roman" w:cs="Times New Roman"/>
          <w:sz w:val="24"/>
          <w:szCs w:val="24"/>
        </w:rPr>
        <w:t xml:space="preserve"> (суммарно)</w:t>
      </w:r>
      <w:r w:rsidR="003F6514">
        <w:rPr>
          <w:rFonts w:ascii="Times New Roman" w:hAnsi="Times New Roman" w:cs="Times New Roman"/>
          <w:sz w:val="24"/>
          <w:szCs w:val="24"/>
        </w:rPr>
        <w:t>, летом не менее 8 недель)</w:t>
      </w:r>
      <w:r w:rsidRPr="009A0A83">
        <w:rPr>
          <w:rFonts w:ascii="Times New Roman" w:hAnsi="Times New Roman" w:cs="Times New Roman"/>
          <w:sz w:val="24"/>
          <w:szCs w:val="24"/>
        </w:rPr>
        <w:t>;</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участие в управлении Учреждением в порядке, установленном Уставом;</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обжалование актов образовательной организации в установленном законодательством Российской Федерации порядке;</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бесплатное пользование библиотечно-информационными ресурсами, учебной базой Учреждения;</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пользование в порядке, установленном локальными нормативными актами, инфраструктурой Учреждения;</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Учреждением, под руководством научно-педагогических </w:t>
      </w:r>
      <w:r w:rsidRPr="009A0A83">
        <w:rPr>
          <w:rFonts w:ascii="Times New Roman" w:hAnsi="Times New Roman" w:cs="Times New Roman"/>
          <w:sz w:val="24"/>
          <w:szCs w:val="24"/>
        </w:rPr>
        <w:lastRenderedPageBreak/>
        <w:t>работников образовательных организаций высшего образования и (или) научных работников научных организаций;</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опубликование своих работ в изданиях Учреждения на бесплатной основе;</w:t>
      </w:r>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proofErr w:type="gramStart"/>
      <w:r w:rsidRPr="009A0A83">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9A0A83" w:rsidRPr="009A0A83" w:rsidRDefault="009A0A83" w:rsidP="009A0A83">
      <w:pPr>
        <w:numPr>
          <w:ilvl w:val="0"/>
          <w:numId w:val="39"/>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иные права, предусмотренные нормативными правовыми актами Российской Федерации, локальными актами.</w:t>
      </w:r>
    </w:p>
    <w:p w:rsidR="009A0A83" w:rsidRPr="009A0A83" w:rsidRDefault="009A0A83" w:rsidP="009A0A83">
      <w:p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Обучающимся</w:t>
      </w:r>
      <w:proofErr w:type="gramEnd"/>
      <w:r w:rsidRPr="009A0A83">
        <w:rPr>
          <w:rFonts w:ascii="Times New Roman" w:hAnsi="Times New Roman" w:cs="Times New Roman"/>
          <w:sz w:val="24"/>
          <w:szCs w:val="24"/>
        </w:rPr>
        <w:t xml:space="preserve"> предоставляются следующие меры социальной поддержки и стимулирования:</w:t>
      </w:r>
    </w:p>
    <w:p w:rsidR="009A0A83" w:rsidRPr="009A0A83" w:rsidRDefault="003104CC"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полное государственное обеспечение в порядке, установленном федеральными законами и другими нормативными актами;</w:t>
      </w:r>
    </w:p>
    <w:p w:rsidR="009A0A83" w:rsidRPr="009A0A83" w:rsidRDefault="003104CC"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обеспечение питанием в порядке, установленном федеральными законами и другими нормативными актами;</w:t>
      </w:r>
    </w:p>
    <w:p w:rsidR="009A0A83" w:rsidRPr="009A0A83" w:rsidRDefault="003104CC"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обеспечение местами в интернате;</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иные меры социальной поддержки, предусмотренные нормативными правовыми актами.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9A0A83">
        <w:rPr>
          <w:rFonts w:ascii="Times New Roman" w:hAnsi="Times New Roman" w:cs="Times New Roman"/>
          <w:sz w:val="24"/>
          <w:szCs w:val="24"/>
        </w:rPr>
        <w:t>несовершеннолетних</w:t>
      </w:r>
      <w:proofErr w:type="gramEnd"/>
      <w:r w:rsidRPr="009A0A83">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A0A83" w:rsidRPr="009A0A83" w:rsidRDefault="009A0A83" w:rsidP="009A0A83">
      <w:p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Обучающиеся</w:t>
      </w:r>
      <w:proofErr w:type="gramEnd"/>
      <w:r w:rsidRPr="009A0A83">
        <w:rPr>
          <w:rFonts w:ascii="Times New Roman" w:hAnsi="Times New Roman" w:cs="Times New Roman"/>
          <w:sz w:val="24"/>
          <w:szCs w:val="24"/>
        </w:rPr>
        <w:t xml:space="preserve"> имеют право на участие в общественных объединениях, а также на создание общественных объединений обучающихся в установленном федеральным законом порядке.</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В случае прекращения или приостановления деятельности Учреждения Учредитель обеспечивает перевод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5.8. Обучающиеся в Учреждении обязаны;</w:t>
      </w:r>
    </w:p>
    <w:p w:rsidR="009A0A83" w:rsidRPr="009A0A83" w:rsidRDefault="009A0A83" w:rsidP="009A0A83">
      <w:pPr>
        <w:numPr>
          <w:ilvl w:val="0"/>
          <w:numId w:val="40"/>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A0A83" w:rsidRPr="009A0A83" w:rsidRDefault="009A0A83" w:rsidP="009A0A83">
      <w:pPr>
        <w:numPr>
          <w:ilvl w:val="0"/>
          <w:numId w:val="40"/>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выполнять требования Устава,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9A0A83" w:rsidRPr="009A0A83" w:rsidRDefault="009A0A83" w:rsidP="009A0A83">
      <w:pPr>
        <w:numPr>
          <w:ilvl w:val="0"/>
          <w:numId w:val="40"/>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0A83" w:rsidRPr="009A0A83" w:rsidRDefault="009A0A83" w:rsidP="009A0A83">
      <w:pPr>
        <w:numPr>
          <w:ilvl w:val="0"/>
          <w:numId w:val="40"/>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A0A83" w:rsidRPr="009A0A83" w:rsidRDefault="009A0A83" w:rsidP="009A0A83">
      <w:pPr>
        <w:numPr>
          <w:ilvl w:val="0"/>
          <w:numId w:val="40"/>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бережно относиться к имуществу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9A0A83">
        <w:rPr>
          <w:rFonts w:ascii="Times New Roman" w:hAnsi="Times New Roman" w:cs="Times New Roman"/>
          <w:sz w:val="24"/>
          <w:szCs w:val="24"/>
        </w:rPr>
        <w:t>несовершеннолетним</w:t>
      </w:r>
      <w:proofErr w:type="gramEnd"/>
      <w:r w:rsidRPr="009A0A83">
        <w:rPr>
          <w:rFonts w:ascii="Times New Roman" w:hAnsi="Times New Roman" w:cs="Times New Roman"/>
          <w:sz w:val="24"/>
          <w:szCs w:val="24"/>
        </w:rPr>
        <w:t xml:space="preserve"> обучающимся общего образования.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5.9. Другие права и обязанности </w:t>
      </w:r>
      <w:proofErr w:type="gramStart"/>
      <w:r w:rsidRPr="009A0A83">
        <w:rPr>
          <w:rFonts w:ascii="Times New Roman" w:hAnsi="Times New Roman" w:cs="Times New Roman"/>
          <w:sz w:val="24"/>
          <w:szCs w:val="24"/>
        </w:rPr>
        <w:t>обучающихся</w:t>
      </w:r>
      <w:proofErr w:type="gramEnd"/>
      <w:r w:rsidRPr="009A0A83">
        <w:rPr>
          <w:rFonts w:ascii="Times New Roman" w:hAnsi="Times New Roman" w:cs="Times New Roman"/>
          <w:sz w:val="24"/>
          <w:szCs w:val="24"/>
        </w:rPr>
        <w:t xml:space="preserve"> определяются в соответ</w:t>
      </w:r>
      <w:r w:rsidRPr="009A0A83">
        <w:rPr>
          <w:rFonts w:ascii="Times New Roman" w:hAnsi="Times New Roman" w:cs="Times New Roman"/>
          <w:sz w:val="24"/>
          <w:szCs w:val="24"/>
        </w:rPr>
        <w:softHyphen/>
        <w:t>ствии с Законом Российской Федерации «Об образовании в Российской Федерации», локальными актами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5.10. Педагогические работники школы имеют право </w:t>
      </w:r>
      <w:proofErr w:type="gramStart"/>
      <w:r w:rsidRPr="009A0A83">
        <w:rPr>
          <w:rFonts w:ascii="Times New Roman" w:hAnsi="Times New Roman" w:cs="Times New Roman"/>
          <w:sz w:val="24"/>
          <w:szCs w:val="24"/>
        </w:rPr>
        <w:t>на</w:t>
      </w:r>
      <w:proofErr w:type="gramEnd"/>
      <w:r w:rsidRPr="009A0A83">
        <w:rPr>
          <w:rFonts w:ascii="Times New Roman" w:hAnsi="Times New Roman" w:cs="Times New Roman"/>
          <w:sz w:val="24"/>
          <w:szCs w:val="24"/>
        </w:rPr>
        <w:t>;</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свободу преподавания, свободное выражение своего мнения, свободу от вмешательства в профессиональную деятельность;</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свободу выбора и использования педагогически обоснованных форм, средств, методов обучения и воспитания;</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участие в управлении Учреждением, в том числе в коллегиальных органах управления, в порядке, установленном Уставом;</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участие в обсуждении вопросов, относящихся к деятельности Учреждения, в том числе через органы управления и общественные организации;</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обращение в комиссию по урегулированию споров между участниками образовательных отношений;</w:t>
      </w:r>
    </w:p>
    <w:p w:rsidR="009A0A83" w:rsidRPr="009A0A83" w:rsidRDefault="009A0A83" w:rsidP="009A0A83">
      <w:pPr>
        <w:numPr>
          <w:ilvl w:val="0"/>
          <w:numId w:val="41"/>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lastRenderedPageBreak/>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Педагогические работники имеют следующие трудовые права и социальные гарантии:</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право на сокращенную продолжительность рабочего времени;</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9A0A83" w:rsidRPr="009A0A83" w:rsidRDefault="009A0A83" w:rsidP="009A0A83">
      <w:pPr>
        <w:numPr>
          <w:ilvl w:val="0"/>
          <w:numId w:val="42"/>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A0A83" w:rsidRPr="009A0A83" w:rsidRDefault="009A0A83" w:rsidP="009A0A83">
      <w:p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9A0A83">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9A0A83" w:rsidRPr="009A0A83" w:rsidRDefault="009A0A83" w:rsidP="009A0A83">
      <w:pPr>
        <w:spacing w:after="0" w:line="240" w:lineRule="auto"/>
        <w:jc w:val="both"/>
        <w:rPr>
          <w:rFonts w:ascii="Times New Roman" w:hAnsi="Times New Roman" w:cs="Times New Roman"/>
          <w:sz w:val="24"/>
          <w:szCs w:val="24"/>
        </w:rPr>
      </w:pPr>
      <w:proofErr w:type="gramStart"/>
      <w:r w:rsidRPr="009A0A83">
        <w:rPr>
          <w:rFonts w:ascii="Times New Roman" w:hAnsi="Times New Roman" w:cs="Times New Roman"/>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Педагогические работники имеют право на предоставление компенсации расходов на оплату жилых помещений, отопления и освещения.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5.11. Педагогические работники обязаны:</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9A0A83">
        <w:rPr>
          <w:rFonts w:ascii="Times New Roman" w:hAnsi="Times New Roman" w:cs="Times New Roman"/>
          <w:sz w:val="24"/>
          <w:szCs w:val="24"/>
        </w:rPr>
        <w:t>преподаваемых</w:t>
      </w:r>
      <w:proofErr w:type="gramEnd"/>
      <w:r w:rsidRPr="009A0A83">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proofErr w:type="gramStart"/>
      <w:r w:rsidRPr="009A0A83">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систематически повышать свой профессиональный уровень;</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A0A83" w:rsidRPr="009A0A83" w:rsidRDefault="009A0A83" w:rsidP="009A0A83">
      <w:pPr>
        <w:numPr>
          <w:ilvl w:val="0"/>
          <w:numId w:val="43"/>
        </w:numPr>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соблюдать Устав, правила внутреннего трудового распорядка.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Педагогический работник не вправе оказывать платные образовательные услуги </w:t>
      </w:r>
      <w:proofErr w:type="gramStart"/>
      <w:r w:rsidRPr="009A0A83">
        <w:rPr>
          <w:rFonts w:ascii="Times New Roman" w:hAnsi="Times New Roman" w:cs="Times New Roman"/>
          <w:sz w:val="24"/>
          <w:szCs w:val="24"/>
        </w:rPr>
        <w:t>обучающимся</w:t>
      </w:r>
      <w:proofErr w:type="gramEnd"/>
      <w:r w:rsidRPr="009A0A83">
        <w:rPr>
          <w:rFonts w:ascii="Times New Roman" w:hAnsi="Times New Roman" w:cs="Times New Roman"/>
          <w:sz w:val="24"/>
          <w:szCs w:val="24"/>
        </w:rPr>
        <w:t xml:space="preserve"> в данном Учреждении, если это приводит к конфликту интересов педагогического работника.</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A0A83">
        <w:rPr>
          <w:rFonts w:ascii="Times New Roman" w:hAnsi="Times New Roman" w:cs="Times New Roman"/>
          <w:sz w:val="24"/>
          <w:szCs w:val="24"/>
        </w:rPr>
        <w:t>сообщения</w:t>
      </w:r>
      <w:proofErr w:type="gramEnd"/>
      <w:r w:rsidRPr="009A0A83">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A0A83" w:rsidRPr="009A0A83" w:rsidRDefault="009A0A83" w:rsidP="009A0A83">
      <w:pPr>
        <w:pStyle w:val="af"/>
        <w:spacing w:before="0" w:beforeAutospacing="0" w:after="0" w:afterAutospacing="0"/>
        <w:jc w:val="both"/>
      </w:pPr>
      <w:r w:rsidRPr="009A0A83">
        <w:t>5.12.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bookmarkStart w:id="35" w:name="p4339"/>
      <w:bookmarkStart w:id="36" w:name="p4340"/>
      <w:bookmarkEnd w:id="35"/>
      <w:bookmarkEnd w:id="36"/>
    </w:p>
    <w:p w:rsidR="009A0A83" w:rsidRPr="009A0A83" w:rsidRDefault="009A0A83" w:rsidP="009A0A83">
      <w:pPr>
        <w:pStyle w:val="af"/>
        <w:spacing w:before="0" w:beforeAutospacing="0" w:after="0" w:afterAutospacing="0"/>
        <w:jc w:val="both"/>
      </w:pPr>
      <w:r w:rsidRPr="009A0A83">
        <w:t>К педагогической деятельности не допускаются лица:</w:t>
      </w:r>
    </w:p>
    <w:p w:rsidR="009A0A83" w:rsidRPr="009A0A83" w:rsidRDefault="009A0A83" w:rsidP="009A0A83">
      <w:pPr>
        <w:numPr>
          <w:ilvl w:val="0"/>
          <w:numId w:val="7"/>
        </w:numPr>
        <w:spacing w:after="0" w:line="240" w:lineRule="auto"/>
        <w:ind w:left="0" w:firstLine="0"/>
        <w:jc w:val="both"/>
        <w:rPr>
          <w:rFonts w:ascii="Times New Roman" w:hAnsi="Times New Roman" w:cs="Times New Roman"/>
          <w:sz w:val="24"/>
          <w:szCs w:val="24"/>
        </w:rPr>
      </w:pPr>
      <w:bookmarkStart w:id="37" w:name="p4341"/>
      <w:bookmarkEnd w:id="37"/>
      <w:r w:rsidRPr="009A0A83">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9A0A83" w:rsidRPr="009A0A83" w:rsidRDefault="009A0A83" w:rsidP="009A0A83">
      <w:pPr>
        <w:numPr>
          <w:ilvl w:val="0"/>
          <w:numId w:val="7"/>
        </w:numPr>
        <w:spacing w:after="0" w:line="240" w:lineRule="auto"/>
        <w:ind w:left="0" w:firstLine="0"/>
        <w:jc w:val="both"/>
        <w:rPr>
          <w:rFonts w:ascii="Times New Roman" w:hAnsi="Times New Roman" w:cs="Times New Roman"/>
          <w:sz w:val="24"/>
          <w:szCs w:val="24"/>
        </w:rPr>
      </w:pPr>
      <w:bookmarkStart w:id="38" w:name="p4342"/>
      <w:bookmarkEnd w:id="38"/>
      <w:proofErr w:type="gramStart"/>
      <w:r w:rsidRPr="009A0A83">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в отношении которых уголовное преследование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A0A83">
        <w:rPr>
          <w:rFonts w:ascii="Times New Roman" w:hAnsi="Times New Roman" w:cs="Times New Roman"/>
          <w:sz w:val="24"/>
          <w:szCs w:val="24"/>
        </w:rPr>
        <w:t xml:space="preserve"> общественной безопасности;</w:t>
      </w:r>
    </w:p>
    <w:p w:rsidR="009A0A83" w:rsidRPr="009A0A83" w:rsidRDefault="009A0A83" w:rsidP="009A0A83">
      <w:pPr>
        <w:numPr>
          <w:ilvl w:val="0"/>
          <w:numId w:val="7"/>
        </w:numPr>
        <w:spacing w:after="0" w:line="240" w:lineRule="auto"/>
        <w:ind w:left="0" w:firstLine="0"/>
        <w:jc w:val="both"/>
        <w:rPr>
          <w:rFonts w:ascii="Times New Roman" w:hAnsi="Times New Roman" w:cs="Times New Roman"/>
          <w:sz w:val="24"/>
          <w:szCs w:val="24"/>
        </w:rPr>
      </w:pPr>
      <w:bookmarkStart w:id="39" w:name="p4343"/>
      <w:bookmarkEnd w:id="39"/>
      <w:proofErr w:type="gramStart"/>
      <w:r w:rsidRPr="009A0A83">
        <w:rPr>
          <w:rFonts w:ascii="Times New Roman" w:hAnsi="Times New Roman" w:cs="Times New Roman"/>
          <w:sz w:val="24"/>
          <w:szCs w:val="24"/>
        </w:rPr>
        <w:t>признанные</w:t>
      </w:r>
      <w:proofErr w:type="gramEnd"/>
      <w:r w:rsidRPr="009A0A83">
        <w:rPr>
          <w:rFonts w:ascii="Times New Roman" w:hAnsi="Times New Roman" w:cs="Times New Roman"/>
          <w:sz w:val="24"/>
          <w:szCs w:val="24"/>
        </w:rPr>
        <w:t xml:space="preserve"> недееспособными в установленном федеральным законом </w:t>
      </w:r>
      <w:hyperlink r:id="rId10" w:tooltip="&quot;ГРАЖДАНСКИЙ ПРОЦЕССУАЛЬНЫЙ КОДЕКС РОССИЙСКОЙ ФЕДЕРАЦИИ&quot; от 14.11.2002 N 138-ФЗ (принят ГД ФС РФ 23.10.2002) (ред. от 05.04.2009)" w:history="1">
        <w:r w:rsidRPr="009A0A83">
          <w:rPr>
            <w:rFonts w:ascii="Times New Roman" w:hAnsi="Times New Roman" w:cs="Times New Roman"/>
            <w:sz w:val="24"/>
            <w:szCs w:val="24"/>
          </w:rPr>
          <w:t>порядке</w:t>
        </w:r>
      </w:hyperlink>
      <w:r w:rsidRPr="009A0A83">
        <w:rPr>
          <w:rFonts w:ascii="Times New Roman" w:hAnsi="Times New Roman" w:cs="Times New Roman"/>
          <w:sz w:val="24"/>
          <w:szCs w:val="24"/>
        </w:rPr>
        <w:t>;</w:t>
      </w:r>
    </w:p>
    <w:p w:rsidR="009A0A83" w:rsidRPr="009A0A83" w:rsidRDefault="009A0A83" w:rsidP="009A0A83">
      <w:pPr>
        <w:numPr>
          <w:ilvl w:val="0"/>
          <w:numId w:val="7"/>
        </w:numPr>
        <w:spacing w:after="0" w:line="240" w:lineRule="auto"/>
        <w:ind w:left="0" w:firstLine="0"/>
        <w:jc w:val="both"/>
        <w:rPr>
          <w:rFonts w:ascii="Times New Roman" w:hAnsi="Times New Roman" w:cs="Times New Roman"/>
          <w:sz w:val="24"/>
          <w:szCs w:val="24"/>
        </w:rPr>
      </w:pPr>
      <w:bookmarkStart w:id="40" w:name="p4344"/>
      <w:bookmarkEnd w:id="40"/>
      <w:r w:rsidRPr="009A0A83">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Перечень соответствующих медицинских противопоказаний устанавливается Правительством Российской Федерации.</w:t>
      </w:r>
    </w:p>
    <w:p w:rsidR="009A0A83" w:rsidRPr="009A0A83" w:rsidRDefault="009A0A83" w:rsidP="009A0A83">
      <w:pPr>
        <w:pStyle w:val="a5"/>
        <w:rPr>
          <w:szCs w:val="24"/>
        </w:rPr>
      </w:pPr>
      <w:r w:rsidRPr="009A0A83">
        <w:rPr>
          <w:szCs w:val="24"/>
        </w:rPr>
        <w:t>5.13. Комплектование персонала Учреждения осуществляет Директор на основании утвержденного им штатного расписания:</w:t>
      </w:r>
    </w:p>
    <w:p w:rsidR="009A0A83" w:rsidRPr="009A0A83" w:rsidRDefault="009A0A83" w:rsidP="009A0A83">
      <w:pPr>
        <w:numPr>
          <w:ilvl w:val="0"/>
          <w:numId w:val="10"/>
        </w:numPr>
        <w:tabs>
          <w:tab w:val="left" w:pos="9480"/>
        </w:tabs>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lastRenderedPageBreak/>
        <w:t>Директор устанавливает работникам минимальный размер оклада (должностного оклада) в соответствии с профессиональной квалификационной группой должностей и квалификационному уровню, устанавливает повышающие коэффициенты к окладу в соответствии с Положением о</w:t>
      </w:r>
      <w:r w:rsidR="006249EA">
        <w:rPr>
          <w:rFonts w:ascii="Times New Roman" w:hAnsi="Times New Roman" w:cs="Times New Roman"/>
          <w:sz w:val="24"/>
          <w:szCs w:val="24"/>
        </w:rPr>
        <w:t>б оплате труда работников М</w:t>
      </w:r>
      <w:r w:rsidRPr="009A0A83">
        <w:rPr>
          <w:rFonts w:ascii="Times New Roman" w:hAnsi="Times New Roman" w:cs="Times New Roman"/>
          <w:sz w:val="24"/>
          <w:szCs w:val="24"/>
        </w:rPr>
        <w:t xml:space="preserve">униципального </w:t>
      </w:r>
      <w:r w:rsidR="006249EA">
        <w:rPr>
          <w:rFonts w:ascii="Times New Roman" w:hAnsi="Times New Roman" w:cs="Times New Roman"/>
          <w:sz w:val="24"/>
          <w:szCs w:val="24"/>
        </w:rPr>
        <w:t xml:space="preserve">казенного </w:t>
      </w:r>
      <w:r w:rsidRPr="009A0A83">
        <w:rPr>
          <w:rFonts w:ascii="Times New Roman" w:hAnsi="Times New Roman" w:cs="Times New Roman"/>
          <w:sz w:val="24"/>
          <w:szCs w:val="24"/>
        </w:rPr>
        <w:t>общеобраз</w:t>
      </w:r>
      <w:r w:rsidR="006249EA">
        <w:rPr>
          <w:rFonts w:ascii="Times New Roman" w:hAnsi="Times New Roman" w:cs="Times New Roman"/>
          <w:sz w:val="24"/>
          <w:szCs w:val="24"/>
        </w:rPr>
        <w:t xml:space="preserve">овательного учреждения Стахановской </w:t>
      </w:r>
      <w:r w:rsidRPr="009A0A83">
        <w:rPr>
          <w:rFonts w:ascii="Times New Roman" w:hAnsi="Times New Roman" w:cs="Times New Roman"/>
          <w:sz w:val="24"/>
          <w:szCs w:val="24"/>
        </w:rPr>
        <w:t xml:space="preserve"> средней общеобразовательной школы;</w:t>
      </w:r>
    </w:p>
    <w:p w:rsidR="009A0A83" w:rsidRPr="009A0A83" w:rsidRDefault="009A0A83" w:rsidP="009A0A83">
      <w:pPr>
        <w:pStyle w:val="a5"/>
        <w:numPr>
          <w:ilvl w:val="0"/>
          <w:numId w:val="10"/>
        </w:numPr>
        <w:ind w:left="0" w:firstLine="0"/>
        <w:rPr>
          <w:szCs w:val="24"/>
        </w:rPr>
      </w:pPr>
      <w:r w:rsidRPr="009A0A83">
        <w:rPr>
          <w:szCs w:val="24"/>
        </w:rPr>
        <w:t>Комиссия по доплатам определяет виды и размеры надбавок, доплат и других выплат стимулирующего характера в пределах средств, направляемых на оплату труда;</w:t>
      </w:r>
    </w:p>
    <w:p w:rsidR="009A0A83" w:rsidRPr="009A0A83" w:rsidRDefault="009A0A83" w:rsidP="009A0A83">
      <w:pPr>
        <w:numPr>
          <w:ilvl w:val="0"/>
          <w:numId w:val="10"/>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взаимоотношения администрации и работника Учреждения регулируются трудовым договором. Трудовой договор заключается с целью максимального учета индивидуальных способностей работника, создания дополнительных стимулов к высокопроизводительному труду, повышения взаимной ответственности сторон и не должен противоречить действую</w:t>
      </w:r>
      <w:r w:rsidRPr="009A0A83">
        <w:rPr>
          <w:rFonts w:ascii="Times New Roman" w:hAnsi="Times New Roman" w:cs="Times New Roman"/>
          <w:sz w:val="24"/>
          <w:szCs w:val="24"/>
        </w:rPr>
        <w:softHyphen/>
        <w:t>щему законодательству;</w:t>
      </w:r>
    </w:p>
    <w:p w:rsidR="009A0A83" w:rsidRPr="009A0A83" w:rsidRDefault="009A0A83" w:rsidP="009A0A83">
      <w:pPr>
        <w:numPr>
          <w:ilvl w:val="0"/>
          <w:numId w:val="10"/>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 случае выполнения работником работ и обязанностей, не предусмотренных трудовым договором, оплата труда производится в соответствии с дополнительным соглашением администрации и работника Учреждения;</w:t>
      </w:r>
    </w:p>
    <w:p w:rsidR="009A0A83" w:rsidRPr="009A0A83" w:rsidRDefault="009A0A83" w:rsidP="009A0A83">
      <w:pPr>
        <w:numPr>
          <w:ilvl w:val="0"/>
          <w:numId w:val="10"/>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Учреждение вправе на возмездной (договорной) основе привлекать специалистов для оказания дополнительных услуг в сфере организации </w:t>
      </w:r>
      <w:r w:rsidR="00E71B28">
        <w:rPr>
          <w:rFonts w:ascii="Times New Roman" w:hAnsi="Times New Roman" w:cs="Times New Roman"/>
          <w:sz w:val="24"/>
          <w:szCs w:val="24"/>
        </w:rPr>
        <w:t>и осуществления образовательной деятельности</w:t>
      </w:r>
      <w:r w:rsidRPr="009A0A83">
        <w:rPr>
          <w:rFonts w:ascii="Times New Roman" w:hAnsi="Times New Roman" w:cs="Times New Roman"/>
          <w:sz w:val="24"/>
          <w:szCs w:val="24"/>
        </w:rPr>
        <w:t>.</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5.14. Родители (законные представители) имеют право:</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дать ребенку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 xml:space="preserve">защищать права и законные интересы </w:t>
      </w:r>
      <w:proofErr w:type="gramStart"/>
      <w:r w:rsidR="009A0A83" w:rsidRPr="009A0A83">
        <w:rPr>
          <w:rFonts w:ascii="Times New Roman" w:hAnsi="Times New Roman" w:cs="Times New Roman"/>
          <w:sz w:val="24"/>
          <w:szCs w:val="24"/>
        </w:rPr>
        <w:t>обучающихся</w:t>
      </w:r>
      <w:proofErr w:type="gramEnd"/>
      <w:r w:rsidR="009A0A83" w:rsidRPr="009A0A83">
        <w:rPr>
          <w:rFonts w:ascii="Times New Roman" w:hAnsi="Times New Roman" w:cs="Times New Roman"/>
          <w:sz w:val="24"/>
          <w:szCs w:val="24"/>
        </w:rPr>
        <w:t>;</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 xml:space="preserve">получать информацию </w:t>
      </w:r>
      <w:proofErr w:type="gramStart"/>
      <w:r w:rsidR="009A0A83" w:rsidRPr="009A0A83">
        <w:rPr>
          <w:rFonts w:ascii="Times New Roman" w:hAnsi="Times New Roman" w:cs="Times New Roman"/>
          <w:sz w:val="24"/>
          <w:szCs w:val="24"/>
        </w:rPr>
        <w:t>о</w:t>
      </w:r>
      <w:proofErr w:type="gramEnd"/>
      <w:r w:rsidR="009A0A83" w:rsidRPr="009A0A83">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9A0A83" w:rsidRPr="009A0A83" w:rsidRDefault="00A77F5E" w:rsidP="009A0A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A83" w:rsidRPr="009A0A83">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5.15. Родители (законные представители) обязаны:</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обеспечить получение детьми общего образования;</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 xml:space="preserve">соблюдать правила внутреннего распорядка Учреждения,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w:t>
      </w:r>
      <w:r w:rsidRPr="009A0A83">
        <w:rPr>
          <w:rFonts w:ascii="Times New Roman" w:hAnsi="Times New Roman" w:cs="Times New Roman"/>
          <w:sz w:val="24"/>
          <w:szCs w:val="24"/>
        </w:rPr>
        <w:lastRenderedPageBreak/>
        <w:t>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уважать честь и достоинство обучающихся и работнико</w:t>
      </w:r>
      <w:r w:rsidR="003830FC">
        <w:rPr>
          <w:rFonts w:ascii="Times New Roman" w:hAnsi="Times New Roman" w:cs="Times New Roman"/>
          <w:sz w:val="24"/>
          <w:szCs w:val="24"/>
        </w:rPr>
        <w:t>в Учреждения;</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нести ответственность за воспитание своих детей;</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создавать необходимые условия для жизни, развития, отдыха ребенка, выполнения им учебных заданий;</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оказывать ребенку всемерную помощь в осуществлении им своих прав и обязанностей в школе, не применять методов насилия, унижающих личность ребенка;</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поддерживать постоянную связь с педагогами, контролировать учебу и поведение ребенка;</w:t>
      </w:r>
    </w:p>
    <w:p w:rsidR="009A0A83" w:rsidRPr="009A0A83" w:rsidRDefault="009A0A83" w:rsidP="009A0A83">
      <w:pPr>
        <w:numPr>
          <w:ilvl w:val="0"/>
          <w:numId w:val="11"/>
        </w:numPr>
        <w:spacing w:after="0" w:line="240" w:lineRule="auto"/>
        <w:ind w:left="0" w:firstLine="0"/>
        <w:jc w:val="both"/>
        <w:rPr>
          <w:rFonts w:ascii="Times New Roman" w:hAnsi="Times New Roman" w:cs="Times New Roman"/>
          <w:sz w:val="24"/>
          <w:szCs w:val="24"/>
        </w:rPr>
      </w:pPr>
      <w:r w:rsidRPr="009A0A83">
        <w:rPr>
          <w:rFonts w:ascii="Times New Roman" w:hAnsi="Times New Roman" w:cs="Times New Roman"/>
          <w:sz w:val="24"/>
          <w:szCs w:val="24"/>
        </w:rPr>
        <w:t>заключать при зачислении ребенка</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в школу договор о сотруд</w:t>
      </w:r>
      <w:r w:rsidRPr="009A0A83">
        <w:rPr>
          <w:rFonts w:ascii="Times New Roman" w:hAnsi="Times New Roman" w:cs="Times New Roman"/>
          <w:sz w:val="24"/>
          <w:szCs w:val="24"/>
        </w:rPr>
        <w:softHyphen/>
        <w:t>ничестве родителей (законных представителей) и школы.</w:t>
      </w:r>
    </w:p>
    <w:p w:rsidR="009A0A83" w:rsidRPr="009A0A83" w:rsidRDefault="009A0A83" w:rsidP="009A0A83">
      <w:pPr>
        <w:tabs>
          <w:tab w:val="left" w:pos="948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Иные права и обязанности родителей (законных представителей) обучающихся устанавливаются Федеральным законом «Об образовании в Российской Федерации», иными федеральными законами, договором с Учреждением (при его наличии).</w:t>
      </w:r>
    </w:p>
    <w:p w:rsidR="009A0A83" w:rsidRPr="009A0A83" w:rsidRDefault="009A0A83" w:rsidP="009A0A83">
      <w:pPr>
        <w:tabs>
          <w:tab w:val="left" w:pos="948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За неисполнение или ненадлежащее исполнение обязанностей, предусмотренных настоящим Уставом, родители (законные представители) обучающихся несут ответственность, предусмотренную законодательством Российской Федерации.</w:t>
      </w:r>
    </w:p>
    <w:p w:rsidR="009A0A83" w:rsidRPr="009A0A83" w:rsidRDefault="009A0A83" w:rsidP="009A0A83">
      <w:pPr>
        <w:shd w:val="clear" w:color="auto" w:fill="FFFFFF"/>
        <w:spacing w:after="0" w:line="240" w:lineRule="auto"/>
        <w:jc w:val="center"/>
        <w:rPr>
          <w:rFonts w:ascii="Times New Roman" w:hAnsi="Times New Roman" w:cs="Times New Roman"/>
          <w:b/>
          <w:bCs/>
          <w:spacing w:val="-1"/>
          <w:sz w:val="24"/>
          <w:szCs w:val="24"/>
          <w:u w:val="single"/>
        </w:rPr>
      </w:pPr>
    </w:p>
    <w:p w:rsidR="009A0A83" w:rsidRPr="0050335C" w:rsidRDefault="009A0A83" w:rsidP="009A0A83">
      <w:pPr>
        <w:numPr>
          <w:ilvl w:val="0"/>
          <w:numId w:val="26"/>
        </w:numPr>
        <w:shd w:val="clear" w:color="auto" w:fill="FFFFFF"/>
        <w:spacing w:after="0" w:line="240" w:lineRule="auto"/>
        <w:jc w:val="center"/>
        <w:rPr>
          <w:rFonts w:ascii="Times New Roman" w:hAnsi="Times New Roman" w:cs="Times New Roman"/>
          <w:b/>
          <w:bCs/>
          <w:spacing w:val="-1"/>
          <w:sz w:val="24"/>
          <w:szCs w:val="24"/>
        </w:rPr>
      </w:pPr>
      <w:r w:rsidRPr="0050335C">
        <w:rPr>
          <w:rFonts w:ascii="Times New Roman" w:hAnsi="Times New Roman" w:cs="Times New Roman"/>
          <w:b/>
          <w:bCs/>
          <w:spacing w:val="-1"/>
          <w:sz w:val="24"/>
          <w:szCs w:val="24"/>
        </w:rPr>
        <w:t>СРЕДСТВА И ИМУЩЕСТВО УЧРЕЖДЕНИЯ</w:t>
      </w:r>
    </w:p>
    <w:p w:rsidR="009A0A83" w:rsidRPr="009A0A83" w:rsidRDefault="009A0A83" w:rsidP="009A0A83">
      <w:pPr>
        <w:widowControl w:val="0"/>
        <w:shd w:val="clear" w:color="auto" w:fill="FFFFFF"/>
        <w:tabs>
          <w:tab w:val="left" w:pos="1325"/>
        </w:tabs>
        <w:autoSpaceDE w:val="0"/>
        <w:autoSpaceDN w:val="0"/>
        <w:adjustRightInd w:val="0"/>
        <w:spacing w:after="0" w:line="240" w:lineRule="auto"/>
        <w:jc w:val="both"/>
        <w:rPr>
          <w:rFonts w:ascii="Times New Roman" w:hAnsi="Times New Roman" w:cs="Times New Roman"/>
          <w:spacing w:val="-6"/>
          <w:sz w:val="24"/>
          <w:szCs w:val="24"/>
        </w:rPr>
      </w:pPr>
      <w:r w:rsidRPr="009A0A83">
        <w:rPr>
          <w:rFonts w:ascii="Times New Roman" w:hAnsi="Times New Roman" w:cs="Times New Roman"/>
          <w:color w:val="000000"/>
          <w:spacing w:val="3"/>
          <w:sz w:val="24"/>
          <w:szCs w:val="24"/>
        </w:rPr>
        <w:t xml:space="preserve">6.1. </w:t>
      </w:r>
      <w:r w:rsidRPr="009A0A83">
        <w:rPr>
          <w:rFonts w:ascii="Times New Roman" w:hAnsi="Times New Roman" w:cs="Times New Roman"/>
          <w:sz w:val="24"/>
          <w:szCs w:val="24"/>
        </w:rPr>
        <w:t>Имущество Учреждения находится в собственности муниципального образования «</w:t>
      </w:r>
      <w:proofErr w:type="spellStart"/>
      <w:r w:rsidRPr="009A0A83">
        <w:rPr>
          <w:rFonts w:ascii="Times New Roman" w:hAnsi="Times New Roman" w:cs="Times New Roman"/>
          <w:sz w:val="24"/>
          <w:szCs w:val="24"/>
        </w:rPr>
        <w:t>Идринский</w:t>
      </w:r>
      <w:proofErr w:type="spellEnd"/>
      <w:r w:rsidRPr="009A0A83">
        <w:rPr>
          <w:rFonts w:ascii="Times New Roman" w:hAnsi="Times New Roman" w:cs="Times New Roman"/>
          <w:sz w:val="24"/>
          <w:szCs w:val="24"/>
        </w:rPr>
        <w:t xml:space="preserve"> район»,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z w:val="24"/>
          <w:szCs w:val="24"/>
        </w:rPr>
        <w:t>6.2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A0A83" w:rsidRPr="00990B92" w:rsidRDefault="009A0A83" w:rsidP="009A0A83">
      <w:pPr>
        <w:spacing w:after="0" w:line="240" w:lineRule="auto"/>
        <w:jc w:val="both"/>
        <w:outlineLvl w:val="0"/>
        <w:rPr>
          <w:rFonts w:ascii="Times New Roman" w:hAnsi="Times New Roman" w:cs="Times New Roman"/>
          <w:sz w:val="24"/>
          <w:szCs w:val="24"/>
        </w:rPr>
      </w:pPr>
      <w:r w:rsidRPr="00990B92">
        <w:rPr>
          <w:rFonts w:ascii="Times New Roman" w:hAnsi="Times New Roman" w:cs="Times New Roman"/>
          <w:sz w:val="24"/>
          <w:szCs w:val="24"/>
        </w:rPr>
        <w:t xml:space="preserve">Уменьшение объема субсидии, предоставленной на выполнение </w:t>
      </w:r>
      <w:r w:rsidR="006D2B84" w:rsidRPr="00990B92">
        <w:rPr>
          <w:rFonts w:ascii="Times New Roman" w:hAnsi="Times New Roman" w:cs="Times New Roman"/>
          <w:sz w:val="24"/>
          <w:szCs w:val="24"/>
        </w:rPr>
        <w:t>бюджетной сметы, в течение срока ее</w:t>
      </w:r>
      <w:r w:rsidRPr="00990B92">
        <w:rPr>
          <w:rFonts w:ascii="Times New Roman" w:hAnsi="Times New Roman" w:cs="Times New Roman"/>
          <w:sz w:val="24"/>
          <w:szCs w:val="24"/>
        </w:rPr>
        <w:t xml:space="preserve"> выполнения осуществляется только при соответствующем изменении </w:t>
      </w:r>
      <w:r w:rsidR="006D2B84" w:rsidRPr="00990B92">
        <w:rPr>
          <w:rFonts w:ascii="Times New Roman" w:hAnsi="Times New Roman" w:cs="Times New Roman"/>
          <w:sz w:val="24"/>
          <w:szCs w:val="24"/>
        </w:rPr>
        <w:t>бюджетной сметы</w:t>
      </w:r>
      <w:r w:rsidRPr="00990B92">
        <w:rPr>
          <w:rFonts w:ascii="Times New Roman" w:hAnsi="Times New Roman" w:cs="Times New Roman"/>
          <w:sz w:val="24"/>
          <w:szCs w:val="24"/>
        </w:rPr>
        <w:t>.</w:t>
      </w:r>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z w:val="24"/>
          <w:szCs w:val="24"/>
        </w:rPr>
        <w:t>6.3 Учреждение может совершать крупные сделки только с предварительного согласия Учредителя.</w:t>
      </w:r>
    </w:p>
    <w:p w:rsidR="009A0A83" w:rsidRPr="009A0A83" w:rsidRDefault="009A0A83" w:rsidP="009A0A83">
      <w:pPr>
        <w:spacing w:after="0" w:line="240" w:lineRule="auto"/>
        <w:jc w:val="both"/>
        <w:outlineLvl w:val="0"/>
        <w:rPr>
          <w:rFonts w:ascii="Times New Roman" w:hAnsi="Times New Roman" w:cs="Times New Roman"/>
          <w:b/>
          <w:i/>
          <w:sz w:val="24"/>
          <w:szCs w:val="24"/>
        </w:rPr>
      </w:pPr>
      <w:proofErr w:type="gramStart"/>
      <w:r w:rsidRPr="009A0A83">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sidRPr="009A0A83">
        <w:rPr>
          <w:rFonts w:ascii="Times New Roman" w:hAnsi="Times New Roman" w:cs="Times New Roman"/>
          <w:sz w:val="24"/>
          <w:szCs w:val="24"/>
        </w:rPr>
        <w:t xml:space="preserve"> дату.</w:t>
      </w:r>
    </w:p>
    <w:p w:rsidR="009A0A83" w:rsidRPr="009A0A83" w:rsidRDefault="009A0A83" w:rsidP="009A0A8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6"/>
          <w:sz w:val="24"/>
          <w:szCs w:val="24"/>
        </w:rPr>
      </w:pPr>
      <w:r w:rsidRPr="009A0A83">
        <w:rPr>
          <w:rFonts w:ascii="Times New Roman" w:hAnsi="Times New Roman" w:cs="Times New Roman"/>
          <w:spacing w:val="-1"/>
          <w:sz w:val="24"/>
          <w:szCs w:val="24"/>
        </w:rPr>
        <w:t xml:space="preserve">6.4. Источниками формирования имущества и финансовых ресурсов </w:t>
      </w:r>
      <w:r w:rsidRPr="009A0A83">
        <w:rPr>
          <w:rFonts w:ascii="Times New Roman" w:hAnsi="Times New Roman" w:cs="Times New Roman"/>
          <w:sz w:val="24"/>
          <w:szCs w:val="24"/>
        </w:rPr>
        <w:t>Учреждения являются:</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имущество, переданное Учреждению его собственником или учредителем;</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субсидии из муниципального бюджета на выполнение Учреждением муниципального задания;  </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средства, выделяемые целевым назначением в соответствии с целевыми программами;</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доходы, от приносящей доходы деятельности;</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дары и пожертвования российских и иностранных юридических и физических лиц;</w:t>
      </w:r>
    </w:p>
    <w:p w:rsidR="009A0A83" w:rsidRPr="009A0A83" w:rsidRDefault="009A0A83" w:rsidP="009A0A83">
      <w:pPr>
        <w:numPr>
          <w:ilvl w:val="0"/>
          <w:numId w:val="34"/>
        </w:numPr>
        <w:shd w:val="clear" w:color="auto" w:fill="FFFFFF"/>
        <w:tabs>
          <w:tab w:val="left"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иные источники, не запрещенные законодательством Российской Федерации.</w:t>
      </w:r>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pacing w:val="-4"/>
          <w:sz w:val="24"/>
          <w:szCs w:val="24"/>
        </w:rPr>
        <w:lastRenderedPageBreak/>
        <w:t>6.5.</w:t>
      </w:r>
      <w:r w:rsidRPr="009A0A83">
        <w:rPr>
          <w:rFonts w:ascii="Times New Roman" w:hAnsi="Times New Roman" w:cs="Times New Roman"/>
          <w:sz w:val="24"/>
          <w:szCs w:val="24"/>
        </w:rPr>
        <w:tab/>
        <w:t xml:space="preserve">Учреждение не вправе размещать денежные средства на депозитах в кредитных организациях, а также совершать сделки с ценными бумагами. </w:t>
      </w:r>
    </w:p>
    <w:p w:rsidR="009A0A83" w:rsidRPr="009A0A83" w:rsidRDefault="009A0A83" w:rsidP="009A0A83">
      <w:pPr>
        <w:shd w:val="clear" w:color="auto" w:fill="FFFFFF"/>
        <w:tabs>
          <w:tab w:val="left" w:pos="1267"/>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6.6. При осуществлении права оперативного управления имуществом Учреждение обязано:</w:t>
      </w:r>
    </w:p>
    <w:p w:rsidR="009A0A83" w:rsidRPr="009A0A83" w:rsidRDefault="009A0A83" w:rsidP="009A0A83">
      <w:pPr>
        <w:numPr>
          <w:ilvl w:val="0"/>
          <w:numId w:val="35"/>
        </w:numPr>
        <w:shd w:val="clear" w:color="auto" w:fill="FFFFFF"/>
        <w:spacing w:after="0" w:line="240" w:lineRule="auto"/>
        <w:rPr>
          <w:rFonts w:ascii="Times New Roman" w:hAnsi="Times New Roman" w:cs="Times New Roman"/>
          <w:sz w:val="24"/>
          <w:szCs w:val="24"/>
        </w:rPr>
      </w:pPr>
      <w:r w:rsidRPr="009A0A83">
        <w:rPr>
          <w:rFonts w:ascii="Times New Roman" w:hAnsi="Times New Roman" w:cs="Times New Roman"/>
          <w:sz w:val="24"/>
          <w:szCs w:val="24"/>
        </w:rPr>
        <w:t>эффективно использовать имущество;</w:t>
      </w:r>
    </w:p>
    <w:p w:rsidR="009A0A83" w:rsidRPr="009A0A83" w:rsidRDefault="009A0A83" w:rsidP="009A0A83">
      <w:pPr>
        <w:numPr>
          <w:ilvl w:val="0"/>
          <w:numId w:val="35"/>
        </w:num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9A0A83" w:rsidRPr="009A0A83" w:rsidRDefault="009A0A83" w:rsidP="009A0A83">
      <w:pPr>
        <w:numPr>
          <w:ilvl w:val="0"/>
          <w:numId w:val="35"/>
        </w:num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не допускать ухудшения технического состояния имущества, помимо </w:t>
      </w:r>
      <w:r w:rsidRPr="009A0A83">
        <w:rPr>
          <w:rFonts w:ascii="Times New Roman" w:hAnsi="Times New Roman" w:cs="Times New Roman"/>
          <w:spacing w:val="-1"/>
          <w:sz w:val="24"/>
          <w:szCs w:val="24"/>
        </w:rPr>
        <w:t>его ухудшения, связанного с нормативным износом в процессе эксплуатации;</w:t>
      </w:r>
    </w:p>
    <w:p w:rsidR="009A0A83" w:rsidRPr="009A0A83" w:rsidRDefault="009A0A83" w:rsidP="009A0A83">
      <w:pPr>
        <w:numPr>
          <w:ilvl w:val="0"/>
          <w:numId w:val="35"/>
        </w:numPr>
        <w:shd w:val="clear" w:color="auto" w:fill="FFFFFF"/>
        <w:spacing w:after="0" w:line="240" w:lineRule="auto"/>
        <w:jc w:val="both"/>
        <w:rPr>
          <w:rFonts w:ascii="Times New Roman" w:hAnsi="Times New Roman" w:cs="Times New Roman"/>
          <w:spacing w:val="-1"/>
          <w:sz w:val="24"/>
          <w:szCs w:val="24"/>
        </w:rPr>
      </w:pPr>
      <w:r w:rsidRPr="009A0A83">
        <w:rPr>
          <w:rFonts w:ascii="Times New Roman" w:hAnsi="Times New Roman" w:cs="Times New Roman"/>
          <w:spacing w:val="-1"/>
          <w:sz w:val="24"/>
          <w:szCs w:val="24"/>
        </w:rPr>
        <w:t>осуществлять капитальный и текущий ремонт имущества</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5"/>
          <w:sz w:val="24"/>
          <w:szCs w:val="24"/>
        </w:rPr>
        <w:t xml:space="preserve">6.7. Уполномоченный орган </w:t>
      </w:r>
      <w:r w:rsidRPr="009A0A83">
        <w:rPr>
          <w:rFonts w:ascii="Times New Roman" w:hAnsi="Times New Roman" w:cs="Times New Roman"/>
          <w:sz w:val="24"/>
          <w:szCs w:val="24"/>
        </w:rPr>
        <w:t>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9A0A83" w:rsidRPr="009A0A83" w:rsidRDefault="009A0A83" w:rsidP="009A0A83">
      <w:pPr>
        <w:shd w:val="clear" w:color="auto" w:fill="FFFFFF"/>
        <w:spacing w:after="0" w:line="240" w:lineRule="auto"/>
        <w:jc w:val="both"/>
        <w:rPr>
          <w:rFonts w:ascii="Times New Roman" w:hAnsi="Times New Roman" w:cs="Times New Roman"/>
          <w:color w:val="000000"/>
          <w:spacing w:val="1"/>
          <w:sz w:val="24"/>
          <w:szCs w:val="24"/>
        </w:rPr>
      </w:pPr>
      <w:r w:rsidRPr="009A0A83">
        <w:rPr>
          <w:rFonts w:ascii="Times New Roman" w:hAnsi="Times New Roman" w:cs="Times New Roman"/>
          <w:sz w:val="24"/>
          <w:szCs w:val="24"/>
        </w:rPr>
        <w:t>6.8 Уполномоченный орган</w:t>
      </w:r>
      <w:r w:rsidRPr="009A0A83">
        <w:rPr>
          <w:rFonts w:ascii="Times New Roman" w:hAnsi="Times New Roman" w:cs="Times New Roman"/>
          <w:color w:val="000000"/>
          <w:spacing w:val="4"/>
          <w:sz w:val="24"/>
          <w:szCs w:val="24"/>
        </w:rPr>
        <w:t xml:space="preserve"> закрепляет за</w:t>
      </w:r>
      <w:r w:rsidRPr="009A0A83">
        <w:rPr>
          <w:rFonts w:ascii="Times New Roman" w:hAnsi="Times New Roman" w:cs="Times New Roman"/>
          <w:sz w:val="24"/>
          <w:szCs w:val="24"/>
        </w:rPr>
        <w:t xml:space="preserve"> Учреждением</w:t>
      </w:r>
      <w:r w:rsidRPr="009A0A83">
        <w:rPr>
          <w:rFonts w:ascii="Times New Roman" w:hAnsi="Times New Roman" w:cs="Times New Roman"/>
          <w:color w:val="000000"/>
          <w:spacing w:val="7"/>
          <w:sz w:val="24"/>
          <w:szCs w:val="24"/>
        </w:rPr>
        <w:t xml:space="preserve"> в целях обеспечения его уставной деятельности, предусмотренной уставом, </w:t>
      </w:r>
      <w:r w:rsidRPr="009A0A83">
        <w:rPr>
          <w:rFonts w:ascii="Times New Roman" w:hAnsi="Times New Roman" w:cs="Times New Roman"/>
          <w:color w:val="000000"/>
          <w:spacing w:val="1"/>
          <w:sz w:val="24"/>
          <w:szCs w:val="24"/>
        </w:rPr>
        <w:t>здания, сооружения, оборудование, а также другое необходимое имущество на праве оперативного управления.</w:t>
      </w:r>
    </w:p>
    <w:p w:rsidR="009A0A83" w:rsidRPr="009A0A83" w:rsidRDefault="009A0A83" w:rsidP="009A0A83">
      <w:pPr>
        <w:shd w:val="clear" w:color="auto" w:fill="FFFFFF"/>
        <w:spacing w:after="0" w:line="240" w:lineRule="auto"/>
        <w:jc w:val="both"/>
        <w:rPr>
          <w:rFonts w:ascii="Times New Roman" w:hAnsi="Times New Roman" w:cs="Times New Roman"/>
          <w:color w:val="000000"/>
          <w:spacing w:val="1"/>
          <w:sz w:val="24"/>
          <w:szCs w:val="24"/>
        </w:rPr>
      </w:pPr>
      <w:r w:rsidRPr="009A0A83">
        <w:rPr>
          <w:rFonts w:ascii="Times New Roman" w:hAnsi="Times New Roman" w:cs="Times New Roman"/>
          <w:color w:val="000000"/>
          <w:spacing w:val="1"/>
          <w:sz w:val="24"/>
          <w:szCs w:val="24"/>
        </w:rPr>
        <w:t>6.9. Земельные участки закрепляются за Учреждением в бессрочное бесплатное пользование.</w:t>
      </w:r>
    </w:p>
    <w:p w:rsidR="009A0A83" w:rsidRPr="009A0A83" w:rsidRDefault="009A0A83" w:rsidP="009A0A83">
      <w:pPr>
        <w:shd w:val="clear" w:color="auto" w:fill="FFFFFF"/>
        <w:spacing w:after="0" w:line="240" w:lineRule="auto"/>
        <w:jc w:val="both"/>
        <w:rPr>
          <w:rFonts w:ascii="Times New Roman" w:hAnsi="Times New Roman" w:cs="Times New Roman"/>
          <w:bCs/>
          <w:color w:val="000000"/>
          <w:spacing w:val="1"/>
          <w:sz w:val="24"/>
          <w:szCs w:val="24"/>
        </w:rPr>
      </w:pPr>
      <w:r w:rsidRPr="009A0A83">
        <w:rPr>
          <w:rFonts w:ascii="Times New Roman" w:hAnsi="Times New Roman" w:cs="Times New Roman"/>
          <w:color w:val="000000"/>
          <w:spacing w:val="1"/>
          <w:sz w:val="24"/>
          <w:szCs w:val="24"/>
        </w:rPr>
        <w:t xml:space="preserve">6.10. </w:t>
      </w:r>
      <w:proofErr w:type="gramStart"/>
      <w:r w:rsidRPr="009A0A83">
        <w:rPr>
          <w:rFonts w:ascii="Times New Roman" w:hAnsi="Times New Roman" w:cs="Times New Roman"/>
          <w:bCs/>
          <w:color w:val="000000"/>
          <w:spacing w:val="1"/>
          <w:sz w:val="24"/>
          <w:szCs w:val="24"/>
        </w:rPr>
        <w:t>Учреждение вправе оказывать населению, предприятиям, учреждениям и организациям платные дополнительные услуги (обучение по дополнительным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roofErr w:type="gramEnd"/>
      <w:r w:rsidRPr="009A0A83">
        <w:rPr>
          <w:rFonts w:ascii="Times New Roman" w:hAnsi="Times New Roman" w:cs="Times New Roman"/>
          <w:bCs/>
          <w:color w:val="000000"/>
          <w:spacing w:val="1"/>
          <w:sz w:val="24"/>
          <w:szCs w:val="24"/>
        </w:rPr>
        <w:t xml:space="preserve"> Порядок предоставления платных дополнительных образовательных услуг определяется договором, заключаемым между Учреждением и потребителем данных услуг в обязательном порядке в соответствии с действующим законодательством РФ.</w:t>
      </w:r>
    </w:p>
    <w:p w:rsidR="009A0A83" w:rsidRPr="009A0A83" w:rsidRDefault="009A0A83" w:rsidP="009A0A83">
      <w:pPr>
        <w:shd w:val="clear" w:color="auto" w:fill="FFFFFF"/>
        <w:spacing w:after="0" w:line="240" w:lineRule="auto"/>
        <w:jc w:val="both"/>
        <w:rPr>
          <w:rFonts w:ascii="Times New Roman" w:hAnsi="Times New Roman" w:cs="Times New Roman"/>
          <w:bCs/>
          <w:color w:val="000000"/>
          <w:spacing w:val="1"/>
          <w:sz w:val="24"/>
          <w:szCs w:val="24"/>
        </w:rPr>
      </w:pPr>
      <w:r w:rsidRPr="009A0A83">
        <w:rPr>
          <w:rFonts w:ascii="Times New Roman" w:hAnsi="Times New Roman" w:cs="Times New Roman"/>
          <w:bCs/>
          <w:color w:val="000000"/>
          <w:spacing w:val="1"/>
          <w:sz w:val="24"/>
          <w:szCs w:val="24"/>
        </w:rPr>
        <w:t>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9A0A83" w:rsidRPr="009A0A83" w:rsidRDefault="009A0A83" w:rsidP="009A0A83">
      <w:pPr>
        <w:shd w:val="clear" w:color="auto" w:fill="FFFFFF"/>
        <w:spacing w:after="0" w:line="240" w:lineRule="auto"/>
        <w:jc w:val="both"/>
        <w:rPr>
          <w:rFonts w:ascii="Times New Roman" w:hAnsi="Times New Roman" w:cs="Times New Roman"/>
          <w:bCs/>
          <w:color w:val="000000"/>
          <w:spacing w:val="1"/>
          <w:sz w:val="24"/>
          <w:szCs w:val="24"/>
        </w:rPr>
      </w:pPr>
      <w:r w:rsidRPr="009A0A83">
        <w:rPr>
          <w:rFonts w:ascii="Times New Roman" w:hAnsi="Times New Roman" w:cs="Times New Roman"/>
          <w:bCs/>
          <w:color w:val="000000"/>
          <w:spacing w:val="1"/>
          <w:sz w:val="24"/>
          <w:szCs w:val="24"/>
        </w:rPr>
        <w:t>Доход от указанной деятельности используется Учреждением в соответствии с уставными целями.</w:t>
      </w:r>
    </w:p>
    <w:p w:rsidR="009A0A83" w:rsidRPr="009A0A83" w:rsidRDefault="009A0A83" w:rsidP="009A0A83">
      <w:pPr>
        <w:shd w:val="clear" w:color="auto" w:fill="FFFFFF"/>
        <w:spacing w:after="0" w:line="240" w:lineRule="auto"/>
        <w:jc w:val="both"/>
        <w:rPr>
          <w:rFonts w:ascii="Times New Roman" w:hAnsi="Times New Roman" w:cs="Times New Roman"/>
          <w:bCs/>
          <w:color w:val="000000"/>
          <w:spacing w:val="1"/>
          <w:sz w:val="24"/>
          <w:szCs w:val="24"/>
        </w:rPr>
      </w:pPr>
      <w:r w:rsidRPr="009A0A83">
        <w:rPr>
          <w:rFonts w:ascii="Times New Roman" w:hAnsi="Times New Roman" w:cs="Times New Roman"/>
          <w:bCs/>
          <w:color w:val="000000"/>
          <w:spacing w:val="1"/>
          <w:sz w:val="24"/>
          <w:szCs w:val="24"/>
        </w:rPr>
        <w:t>Платные дополнительные образовательные услуги не могут быть оказаны Учреждением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w:t>
      </w:r>
    </w:p>
    <w:p w:rsidR="009A0A83" w:rsidRPr="009A0A83" w:rsidRDefault="009A0A83" w:rsidP="009A0A83">
      <w:pPr>
        <w:widowControl w:val="0"/>
        <w:suppressAutoHyphens/>
        <w:autoSpaceDE w:val="0"/>
        <w:spacing w:after="0" w:line="240" w:lineRule="auto"/>
        <w:jc w:val="both"/>
        <w:rPr>
          <w:rFonts w:ascii="Times New Roman" w:hAnsi="Times New Roman" w:cs="Times New Roman"/>
          <w:bCs/>
          <w:color w:val="000000"/>
          <w:sz w:val="24"/>
          <w:szCs w:val="24"/>
        </w:rPr>
      </w:pPr>
      <w:r w:rsidRPr="009A0A83">
        <w:rPr>
          <w:rFonts w:ascii="Times New Roman" w:hAnsi="Times New Roman" w:cs="Times New Roman"/>
          <w:bCs/>
          <w:color w:val="000000"/>
          <w:spacing w:val="1"/>
          <w:sz w:val="24"/>
          <w:szCs w:val="24"/>
        </w:rPr>
        <w:t xml:space="preserve">6.11. </w:t>
      </w:r>
      <w:r w:rsidRPr="009A0A83">
        <w:rPr>
          <w:rFonts w:ascii="Times New Roman" w:hAnsi="Times New Roman" w:cs="Times New Roman"/>
          <w:bCs/>
          <w:color w:val="000000"/>
          <w:sz w:val="24"/>
          <w:szCs w:val="24"/>
        </w:rPr>
        <w:t>Имущество, приобретенное Учреждением за счет доходов от самостоятельной хозяйственной деятельности, не подлежит изъятию и (или) отчуждению в любой форме, за исключением случаев, предусмотренным действующим законодательством.</w:t>
      </w:r>
    </w:p>
    <w:p w:rsidR="009A0A83" w:rsidRPr="009A0A83" w:rsidRDefault="009A0A83" w:rsidP="009A0A83">
      <w:pPr>
        <w:widowControl w:val="0"/>
        <w:suppressAutoHyphens/>
        <w:autoSpaceDE w:val="0"/>
        <w:spacing w:after="0" w:line="240" w:lineRule="auto"/>
        <w:jc w:val="both"/>
        <w:rPr>
          <w:rFonts w:ascii="Times New Roman" w:hAnsi="Times New Roman" w:cs="Times New Roman"/>
          <w:bCs/>
          <w:color w:val="000000"/>
          <w:sz w:val="24"/>
          <w:szCs w:val="24"/>
        </w:rPr>
      </w:pPr>
      <w:r w:rsidRPr="009A0A83">
        <w:rPr>
          <w:rFonts w:ascii="Times New Roman" w:hAnsi="Times New Roman" w:cs="Times New Roman"/>
          <w:bCs/>
          <w:color w:val="000000"/>
          <w:sz w:val="24"/>
          <w:szCs w:val="24"/>
        </w:rPr>
        <w:t>6.12. Учреждение использует денежные средства и имущество в порядке, установленном действующим бюджетным законодательством.</w:t>
      </w:r>
    </w:p>
    <w:p w:rsidR="009A0A83" w:rsidRPr="009A0A83" w:rsidRDefault="009A0A83" w:rsidP="009A0A83">
      <w:pPr>
        <w:widowControl w:val="0"/>
        <w:suppressAutoHyphens/>
        <w:autoSpaceDE w:val="0"/>
        <w:spacing w:after="0" w:line="240" w:lineRule="auto"/>
        <w:jc w:val="both"/>
        <w:rPr>
          <w:rFonts w:ascii="Times New Roman" w:hAnsi="Times New Roman" w:cs="Times New Roman"/>
          <w:bCs/>
          <w:color w:val="000000"/>
          <w:sz w:val="24"/>
          <w:szCs w:val="24"/>
        </w:rPr>
      </w:pPr>
      <w:r w:rsidRPr="009A0A83">
        <w:rPr>
          <w:rFonts w:ascii="Times New Roman" w:hAnsi="Times New Roman" w:cs="Times New Roman"/>
          <w:bCs/>
          <w:color w:val="000000"/>
          <w:sz w:val="24"/>
          <w:szCs w:val="24"/>
        </w:rPr>
        <w:t>6.13. Учредитель вправе до решения суда приостановить самостоятельную финансово-хозяйственную деятельность Учреждения, приносящую доход, если она идет в ущерб образовательной деятельности Учреждения.</w:t>
      </w:r>
    </w:p>
    <w:p w:rsidR="009A0A83" w:rsidRPr="009A0A83" w:rsidRDefault="009A0A83" w:rsidP="009A0A83">
      <w:pPr>
        <w:shd w:val="clear" w:color="auto" w:fill="FFFFFF"/>
        <w:tabs>
          <w:tab w:val="num" w:pos="0"/>
        </w:tabs>
        <w:spacing w:after="0" w:line="240" w:lineRule="auto"/>
        <w:jc w:val="center"/>
        <w:rPr>
          <w:rFonts w:ascii="Times New Roman" w:hAnsi="Times New Roman" w:cs="Times New Roman"/>
          <w:b/>
          <w:sz w:val="24"/>
          <w:szCs w:val="24"/>
          <w:u w:val="single"/>
        </w:rPr>
      </w:pPr>
    </w:p>
    <w:p w:rsidR="009A0A83" w:rsidRPr="0050335C" w:rsidRDefault="009A0A83" w:rsidP="009A0A83">
      <w:pPr>
        <w:shd w:val="clear" w:color="auto" w:fill="FFFFFF"/>
        <w:spacing w:after="0" w:line="240" w:lineRule="auto"/>
        <w:ind w:left="360"/>
        <w:jc w:val="center"/>
        <w:rPr>
          <w:rFonts w:ascii="Times New Roman" w:hAnsi="Times New Roman" w:cs="Times New Roman"/>
          <w:b/>
          <w:sz w:val="24"/>
          <w:szCs w:val="24"/>
        </w:rPr>
      </w:pPr>
      <w:r w:rsidRPr="0050335C">
        <w:rPr>
          <w:rFonts w:ascii="Times New Roman" w:hAnsi="Times New Roman" w:cs="Times New Roman"/>
          <w:b/>
          <w:sz w:val="24"/>
          <w:szCs w:val="24"/>
        </w:rPr>
        <w:t>7. УПРАВЛЕНИЕ УЧРЕЖДЕНИЕМ</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9"/>
          <w:sz w:val="24"/>
          <w:szCs w:val="24"/>
        </w:rPr>
        <w:t>7.1.</w:t>
      </w:r>
      <w:r w:rsidRPr="009A0A83">
        <w:rPr>
          <w:rFonts w:ascii="Times New Roman" w:hAnsi="Times New Roman" w:cs="Times New Roman"/>
          <w:sz w:val="24"/>
          <w:szCs w:val="24"/>
        </w:rPr>
        <w:tab/>
      </w:r>
      <w:r w:rsidRPr="009A0A83">
        <w:rPr>
          <w:rFonts w:ascii="Times New Roman" w:hAnsi="Times New Roman" w:cs="Times New Roman"/>
          <w:spacing w:val="-2"/>
          <w:sz w:val="24"/>
          <w:szCs w:val="24"/>
        </w:rPr>
        <w:t xml:space="preserve">К исключительной компетенции Учредителя относятся следующие </w:t>
      </w:r>
      <w:r w:rsidRPr="009A0A83">
        <w:rPr>
          <w:rFonts w:ascii="Times New Roman" w:hAnsi="Times New Roman" w:cs="Times New Roman"/>
          <w:spacing w:val="-3"/>
          <w:sz w:val="24"/>
          <w:szCs w:val="24"/>
        </w:rPr>
        <w:t>вопросы:</w:t>
      </w:r>
    </w:p>
    <w:p w:rsidR="009A0A83" w:rsidRPr="009A0A83" w:rsidRDefault="009A0A83" w:rsidP="009A0A83">
      <w:pPr>
        <w:shd w:val="clear" w:color="auto" w:fill="FFFFFF"/>
        <w:tabs>
          <w:tab w:val="left" w:pos="284"/>
        </w:tabs>
        <w:spacing w:after="0" w:line="240" w:lineRule="auto"/>
        <w:jc w:val="both"/>
        <w:rPr>
          <w:rFonts w:ascii="Times New Roman" w:hAnsi="Times New Roman" w:cs="Times New Roman"/>
          <w:sz w:val="24"/>
          <w:szCs w:val="24"/>
        </w:rPr>
      </w:pPr>
      <w:r w:rsidRPr="009A0A83">
        <w:rPr>
          <w:rFonts w:ascii="Times New Roman" w:hAnsi="Times New Roman" w:cs="Times New Roman"/>
          <w:spacing w:val="-8"/>
          <w:sz w:val="24"/>
          <w:szCs w:val="24"/>
        </w:rPr>
        <w:t>а)</w:t>
      </w:r>
      <w:r w:rsidRPr="009A0A83">
        <w:rPr>
          <w:rFonts w:ascii="Times New Roman" w:hAnsi="Times New Roman" w:cs="Times New Roman"/>
          <w:sz w:val="24"/>
          <w:szCs w:val="24"/>
        </w:rPr>
        <w:tab/>
        <w:t xml:space="preserve">формирование и утверждение </w:t>
      </w:r>
      <w:r w:rsidR="00852B38" w:rsidRPr="00852B38">
        <w:rPr>
          <w:rFonts w:ascii="Times New Roman" w:hAnsi="Times New Roman" w:cs="Times New Roman"/>
          <w:sz w:val="24"/>
          <w:szCs w:val="24"/>
        </w:rPr>
        <w:t>бюджетной сметы</w:t>
      </w:r>
      <w:r w:rsidRPr="009A0A83">
        <w:rPr>
          <w:rFonts w:ascii="Times New Roman" w:hAnsi="Times New Roman" w:cs="Times New Roman"/>
          <w:sz w:val="24"/>
          <w:szCs w:val="24"/>
        </w:rPr>
        <w:t xml:space="preserve"> для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б) </w:t>
      </w:r>
      <w:r w:rsidRPr="009A0A83">
        <w:rPr>
          <w:rFonts w:ascii="Times New Roman" w:hAnsi="Times New Roman" w:cs="Times New Roman"/>
          <w:spacing w:val="-2"/>
          <w:sz w:val="24"/>
          <w:szCs w:val="24"/>
        </w:rPr>
        <w:t xml:space="preserve">утверждение изменений и дополнений в Устав Учреждения по </w:t>
      </w:r>
      <w:r w:rsidRPr="009A0A83">
        <w:rPr>
          <w:rFonts w:ascii="Times New Roman" w:hAnsi="Times New Roman" w:cs="Times New Roman"/>
          <w:sz w:val="24"/>
          <w:szCs w:val="24"/>
        </w:rPr>
        <w:t xml:space="preserve">согласованию с </w:t>
      </w:r>
      <w:r w:rsidR="006D2B84">
        <w:rPr>
          <w:rFonts w:ascii="Times New Roman" w:hAnsi="Times New Roman" w:cs="Times New Roman"/>
          <w:sz w:val="24"/>
          <w:szCs w:val="24"/>
        </w:rPr>
        <w:t xml:space="preserve">отделом </w:t>
      </w:r>
      <w:r w:rsidRPr="009A0A83">
        <w:rPr>
          <w:rFonts w:ascii="Times New Roman" w:hAnsi="Times New Roman" w:cs="Times New Roman"/>
          <w:sz w:val="24"/>
          <w:szCs w:val="24"/>
        </w:rPr>
        <w:t>имущественных</w:t>
      </w:r>
      <w:r w:rsidR="00020EC3">
        <w:rPr>
          <w:rFonts w:ascii="Times New Roman" w:hAnsi="Times New Roman" w:cs="Times New Roman"/>
          <w:sz w:val="24"/>
          <w:szCs w:val="24"/>
        </w:rPr>
        <w:t xml:space="preserve"> и земельных</w:t>
      </w:r>
      <w:r w:rsidRPr="009A0A83">
        <w:rPr>
          <w:rFonts w:ascii="Times New Roman" w:hAnsi="Times New Roman" w:cs="Times New Roman"/>
          <w:sz w:val="24"/>
          <w:szCs w:val="24"/>
        </w:rPr>
        <w:t xml:space="preserve"> отношений</w:t>
      </w:r>
      <w:r w:rsidR="006D2B84">
        <w:rPr>
          <w:rFonts w:ascii="Times New Roman" w:hAnsi="Times New Roman" w:cs="Times New Roman"/>
          <w:sz w:val="24"/>
          <w:szCs w:val="24"/>
        </w:rPr>
        <w:t xml:space="preserve"> администрации района</w:t>
      </w:r>
      <w:r w:rsidRPr="009A0A83">
        <w:rPr>
          <w:rFonts w:ascii="Times New Roman" w:hAnsi="Times New Roman" w:cs="Times New Roman"/>
          <w:sz w:val="24"/>
          <w:szCs w:val="24"/>
        </w:rPr>
        <w:t xml:space="preserve"> и </w:t>
      </w:r>
      <w:r w:rsidR="006D2B84">
        <w:rPr>
          <w:rFonts w:ascii="Times New Roman" w:hAnsi="Times New Roman" w:cs="Times New Roman"/>
          <w:sz w:val="24"/>
          <w:szCs w:val="24"/>
        </w:rPr>
        <w:t xml:space="preserve">отделом по вопросам строительства, </w:t>
      </w:r>
      <w:r w:rsidRPr="009A0A83">
        <w:rPr>
          <w:rFonts w:ascii="Times New Roman" w:hAnsi="Times New Roman" w:cs="Times New Roman"/>
          <w:sz w:val="24"/>
          <w:szCs w:val="24"/>
        </w:rPr>
        <w:t>архитектуры</w:t>
      </w:r>
      <w:r w:rsidR="006D2B84">
        <w:rPr>
          <w:rFonts w:ascii="Times New Roman" w:hAnsi="Times New Roman" w:cs="Times New Roman"/>
          <w:sz w:val="24"/>
          <w:szCs w:val="24"/>
        </w:rPr>
        <w:t>, коммунального хозяйства, энергетики и связи</w:t>
      </w:r>
      <w:r w:rsidRPr="009A0A83">
        <w:rPr>
          <w:rFonts w:ascii="Times New Roman" w:hAnsi="Times New Roman" w:cs="Times New Roman"/>
          <w:sz w:val="24"/>
          <w:szCs w:val="24"/>
        </w:rPr>
        <w:t xml:space="preserve"> администрации района;</w:t>
      </w:r>
    </w:p>
    <w:p w:rsidR="009A0A83" w:rsidRPr="009A0A83" w:rsidRDefault="009A0A83" w:rsidP="009A0A83">
      <w:pPr>
        <w:spacing w:after="0" w:line="240" w:lineRule="auto"/>
        <w:jc w:val="both"/>
        <w:outlineLvl w:val="0"/>
        <w:rPr>
          <w:rFonts w:ascii="Times New Roman" w:hAnsi="Times New Roman" w:cs="Times New Roman"/>
          <w:sz w:val="24"/>
          <w:szCs w:val="24"/>
        </w:rPr>
      </w:pPr>
      <w:proofErr w:type="gramStart"/>
      <w:r w:rsidRPr="009A0A83">
        <w:rPr>
          <w:rFonts w:ascii="Times New Roman" w:hAnsi="Times New Roman" w:cs="Times New Roman"/>
          <w:spacing w:val="-7"/>
          <w:sz w:val="24"/>
          <w:szCs w:val="24"/>
        </w:rPr>
        <w:lastRenderedPageBreak/>
        <w:t xml:space="preserve">в) </w:t>
      </w:r>
      <w:r w:rsidRPr="009A0A83">
        <w:rPr>
          <w:rFonts w:ascii="Times New Roman" w:hAnsi="Times New Roman" w:cs="Times New Roman"/>
          <w:sz w:val="24"/>
          <w:szCs w:val="24"/>
        </w:rPr>
        <w:t xml:space="preserve">установление порядка определения платы за работы, услуги оказываемые Учреждением сверх установленного муниципального, а также в случаях, определенных федеральными законами, в пределах </w:t>
      </w:r>
      <w:r w:rsidR="00852B38" w:rsidRPr="00852B38">
        <w:rPr>
          <w:rFonts w:ascii="Times New Roman" w:hAnsi="Times New Roman" w:cs="Times New Roman"/>
          <w:sz w:val="24"/>
          <w:szCs w:val="24"/>
        </w:rPr>
        <w:t>установленной бюджетной сметы</w:t>
      </w:r>
      <w:r w:rsidRPr="009A0A83">
        <w:rPr>
          <w:rFonts w:ascii="Times New Roman" w:hAnsi="Times New Roman" w:cs="Times New Roman"/>
          <w:sz w:val="24"/>
          <w:szCs w:val="24"/>
        </w:rPr>
        <w:t>;</w:t>
      </w:r>
      <w:proofErr w:type="gramEnd"/>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z w:val="24"/>
          <w:szCs w:val="24"/>
        </w:rPr>
        <w:t xml:space="preserve"> г) согласование сдачи в аренду недвижимого </w:t>
      </w:r>
      <w:r w:rsidR="00020EC3">
        <w:rPr>
          <w:rFonts w:ascii="Times New Roman" w:hAnsi="Times New Roman" w:cs="Times New Roman"/>
          <w:sz w:val="24"/>
          <w:szCs w:val="24"/>
        </w:rPr>
        <w:t>имущества</w:t>
      </w:r>
      <w:r w:rsidRPr="009A0A83">
        <w:rPr>
          <w:rFonts w:ascii="Times New Roman" w:hAnsi="Times New Roman" w:cs="Times New Roman"/>
          <w:sz w:val="24"/>
          <w:szCs w:val="24"/>
        </w:rPr>
        <w:t>, закрепленного за учреждением или приобретенного учреждением за счет средств, выделенных ему учредителем на приобретение такого имущества;</w:t>
      </w:r>
    </w:p>
    <w:p w:rsidR="009A0A83" w:rsidRPr="009A0A83" w:rsidRDefault="00020EC3" w:rsidP="009A0A8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w:t>
      </w:r>
      <w:r w:rsidR="009A0A83" w:rsidRPr="009A0A83">
        <w:rPr>
          <w:rFonts w:ascii="Times New Roman" w:hAnsi="Times New Roman" w:cs="Times New Roman"/>
          <w:sz w:val="24"/>
          <w:szCs w:val="24"/>
        </w:rPr>
        <w:t>) предварительное согласование крупных сделок Учреждения;</w:t>
      </w:r>
    </w:p>
    <w:p w:rsidR="009A0A83" w:rsidRPr="009A0A83" w:rsidRDefault="00020EC3" w:rsidP="009A0A8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е</w:t>
      </w:r>
      <w:r w:rsidR="009A0A83" w:rsidRPr="009A0A83">
        <w:rPr>
          <w:rFonts w:ascii="Times New Roman" w:hAnsi="Times New Roman" w:cs="Times New Roman"/>
          <w:sz w:val="24"/>
          <w:szCs w:val="24"/>
        </w:rPr>
        <w:t>) одобрение сделки в случае конфликта интересов;</w:t>
      </w:r>
    </w:p>
    <w:p w:rsidR="009A0A83" w:rsidRPr="009A0A83" w:rsidRDefault="00020EC3" w:rsidP="009A0A8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ж</w:t>
      </w:r>
      <w:r w:rsidR="009A0A83" w:rsidRPr="009A0A83">
        <w:rPr>
          <w:rFonts w:ascii="Times New Roman" w:hAnsi="Times New Roman" w:cs="Times New Roman"/>
          <w:sz w:val="24"/>
          <w:szCs w:val="24"/>
        </w:rPr>
        <w:t>) 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9A0A83" w:rsidRPr="009A0A83" w:rsidRDefault="00020EC3" w:rsidP="009A0A8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з</w:t>
      </w:r>
      <w:r w:rsidR="009A0A83" w:rsidRPr="009A0A83">
        <w:rPr>
          <w:rFonts w:ascii="Times New Roman" w:hAnsi="Times New Roman" w:cs="Times New Roman"/>
          <w:sz w:val="24"/>
          <w:szCs w:val="24"/>
        </w:rPr>
        <w:t xml:space="preserve">) осуществление </w:t>
      </w:r>
      <w:proofErr w:type="gramStart"/>
      <w:r w:rsidR="009A0A83" w:rsidRPr="009A0A83">
        <w:rPr>
          <w:rFonts w:ascii="Times New Roman" w:hAnsi="Times New Roman" w:cs="Times New Roman"/>
          <w:sz w:val="24"/>
          <w:szCs w:val="24"/>
        </w:rPr>
        <w:t>контроля за</w:t>
      </w:r>
      <w:proofErr w:type="gramEnd"/>
      <w:r w:rsidR="009A0A83" w:rsidRPr="009A0A83">
        <w:rPr>
          <w:rFonts w:ascii="Times New Roman" w:hAnsi="Times New Roman" w:cs="Times New Roman"/>
          <w:sz w:val="24"/>
          <w:szCs w:val="24"/>
        </w:rPr>
        <w:t xml:space="preserve"> деятельностью Учреждения; </w:t>
      </w:r>
    </w:p>
    <w:p w:rsidR="009A0A83" w:rsidRPr="009A0A83" w:rsidRDefault="00020EC3" w:rsidP="009A0A83">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и</w:t>
      </w:r>
      <w:r w:rsidR="009A0A83" w:rsidRPr="009A0A83">
        <w:rPr>
          <w:rFonts w:ascii="Times New Roman" w:hAnsi="Times New Roman" w:cs="Times New Roman"/>
          <w:sz w:val="24"/>
          <w:szCs w:val="24"/>
        </w:rPr>
        <w:t xml:space="preserve">) установление соответствия расходования денежных средств и использования иного имущества Учреждения целям, предусмотренным настоящим уставом; </w:t>
      </w:r>
    </w:p>
    <w:p w:rsidR="009A0A83" w:rsidRPr="009A0A83" w:rsidRDefault="00020EC3" w:rsidP="009A0A83">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к</w:t>
      </w:r>
      <w:r w:rsidR="009A0A83" w:rsidRPr="009A0A83">
        <w:rPr>
          <w:rFonts w:ascii="Times New Roman" w:hAnsi="Times New Roman" w:cs="Times New Roman"/>
          <w:sz w:val="24"/>
          <w:szCs w:val="24"/>
        </w:rPr>
        <w:t xml:space="preserve">) заключение трудового договора с руководителем Учреждения; </w:t>
      </w:r>
    </w:p>
    <w:p w:rsidR="009A0A83" w:rsidRPr="009A0A83" w:rsidRDefault="009A0A83" w:rsidP="009A0A83">
      <w:pPr>
        <w:spacing w:after="0" w:line="240" w:lineRule="auto"/>
        <w:jc w:val="both"/>
        <w:outlineLvl w:val="1"/>
        <w:rPr>
          <w:rFonts w:ascii="Times New Roman" w:hAnsi="Times New Roman" w:cs="Times New Roman"/>
          <w:sz w:val="24"/>
          <w:szCs w:val="24"/>
        </w:rPr>
      </w:pPr>
    </w:p>
    <w:p w:rsidR="009A0A83" w:rsidRPr="009A0A83" w:rsidRDefault="00020EC3" w:rsidP="009A0A83">
      <w:pPr>
        <w:shd w:val="clear" w:color="auto" w:fill="FFFFFF"/>
        <w:tabs>
          <w:tab w:val="left" w:pos="1258"/>
        </w:tabs>
        <w:spacing w:after="0" w:line="240" w:lineRule="auto"/>
        <w:jc w:val="both"/>
        <w:rPr>
          <w:rFonts w:ascii="Times New Roman" w:hAnsi="Times New Roman" w:cs="Times New Roman"/>
          <w:sz w:val="24"/>
          <w:szCs w:val="24"/>
        </w:rPr>
      </w:pPr>
      <w:r>
        <w:rPr>
          <w:rFonts w:ascii="Times New Roman" w:hAnsi="Times New Roman" w:cs="Times New Roman"/>
          <w:spacing w:val="-11"/>
          <w:sz w:val="24"/>
          <w:szCs w:val="24"/>
        </w:rPr>
        <w:t>л</w:t>
      </w:r>
      <w:r w:rsidR="00701A18">
        <w:rPr>
          <w:rFonts w:ascii="Times New Roman" w:hAnsi="Times New Roman" w:cs="Times New Roman"/>
          <w:spacing w:val="-11"/>
          <w:sz w:val="24"/>
          <w:szCs w:val="24"/>
        </w:rPr>
        <w:t>)</w:t>
      </w:r>
      <w:r w:rsidR="009A0A83" w:rsidRPr="009A0A83">
        <w:rPr>
          <w:rFonts w:ascii="Times New Roman" w:hAnsi="Times New Roman" w:cs="Times New Roman"/>
          <w:sz w:val="24"/>
          <w:szCs w:val="24"/>
        </w:rPr>
        <w:t xml:space="preserve"> назначение ликвидационной комиссии, утверждение ликвидационного баланса;</w:t>
      </w:r>
    </w:p>
    <w:p w:rsidR="009A0A83" w:rsidRPr="009A0A83" w:rsidRDefault="00020EC3" w:rsidP="009A0A83">
      <w:pPr>
        <w:shd w:val="clear" w:color="auto" w:fill="FFFFFF"/>
        <w:tabs>
          <w:tab w:val="left" w:pos="12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9A0A83" w:rsidRPr="009A0A83">
        <w:rPr>
          <w:rFonts w:ascii="Times New Roman" w:hAnsi="Times New Roman" w:cs="Times New Roman"/>
          <w:sz w:val="24"/>
          <w:szCs w:val="24"/>
        </w:rPr>
        <w:t>) установление порядка прохождения аттестации для руководящих работников Учреждения;</w:t>
      </w:r>
    </w:p>
    <w:p w:rsidR="009A0A83" w:rsidRPr="009A0A83" w:rsidRDefault="00020EC3" w:rsidP="009A0A83">
      <w:pPr>
        <w:shd w:val="clear" w:color="auto" w:fill="FFFFFF"/>
        <w:tabs>
          <w:tab w:val="left" w:pos="12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9A0A83" w:rsidRPr="009A0A83">
        <w:rPr>
          <w:rFonts w:ascii="Times New Roman" w:hAnsi="Times New Roman" w:cs="Times New Roman"/>
          <w:sz w:val="24"/>
          <w:szCs w:val="24"/>
        </w:rPr>
        <w:t>) определение правил приема учащихся в Учреждение.</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9"/>
          <w:sz w:val="24"/>
          <w:szCs w:val="24"/>
        </w:rPr>
        <w:t>7.2.</w:t>
      </w:r>
      <w:r w:rsidRPr="009A0A83">
        <w:rPr>
          <w:rFonts w:ascii="Times New Roman" w:hAnsi="Times New Roman" w:cs="Times New Roman"/>
          <w:sz w:val="24"/>
          <w:szCs w:val="24"/>
        </w:rPr>
        <w:tab/>
        <w:t>Руководителем Учреждения (далее - руководитель) является директор, который назначается и освобождается от должности Учредителем в соответствии с действующим законодательством.</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1"/>
          <w:sz w:val="24"/>
          <w:szCs w:val="24"/>
        </w:rPr>
        <w:t xml:space="preserve">Учредитель заключает с ним трудовой </w:t>
      </w:r>
      <w:r w:rsidRPr="009A0A83">
        <w:rPr>
          <w:rFonts w:ascii="Times New Roman" w:hAnsi="Times New Roman" w:cs="Times New Roman"/>
          <w:sz w:val="24"/>
          <w:szCs w:val="24"/>
        </w:rPr>
        <w:t>договор.</w:t>
      </w:r>
    </w:p>
    <w:p w:rsidR="009A0A83" w:rsidRPr="009A0A83" w:rsidRDefault="009A0A83" w:rsidP="009A0A83">
      <w:pPr>
        <w:shd w:val="clear" w:color="auto" w:fill="FFFFFF"/>
        <w:tabs>
          <w:tab w:val="left" w:pos="709"/>
        </w:tabs>
        <w:spacing w:after="0" w:line="240" w:lineRule="auto"/>
        <w:rPr>
          <w:rFonts w:ascii="Times New Roman" w:hAnsi="Times New Roman" w:cs="Times New Roman"/>
          <w:sz w:val="24"/>
          <w:szCs w:val="24"/>
        </w:rPr>
      </w:pPr>
      <w:r w:rsidRPr="009A0A83">
        <w:rPr>
          <w:rFonts w:ascii="Times New Roman" w:hAnsi="Times New Roman" w:cs="Times New Roman"/>
          <w:spacing w:val="-8"/>
          <w:sz w:val="24"/>
          <w:szCs w:val="24"/>
        </w:rPr>
        <w:t>7.3.</w:t>
      </w:r>
      <w:r w:rsidRPr="009A0A83">
        <w:rPr>
          <w:rFonts w:ascii="Times New Roman" w:hAnsi="Times New Roman" w:cs="Times New Roman"/>
          <w:sz w:val="24"/>
          <w:szCs w:val="24"/>
        </w:rPr>
        <w:tab/>
      </w:r>
      <w:r w:rsidRPr="009A0A83">
        <w:rPr>
          <w:rFonts w:ascii="Times New Roman" w:hAnsi="Times New Roman" w:cs="Times New Roman"/>
          <w:spacing w:val="-1"/>
          <w:sz w:val="24"/>
          <w:szCs w:val="24"/>
        </w:rPr>
        <w:t>Руководитель в силу своей компетенции:</w:t>
      </w:r>
    </w:p>
    <w:p w:rsidR="009A0A83" w:rsidRPr="009A0A83" w:rsidRDefault="009A0A83" w:rsidP="009A0A83">
      <w:pPr>
        <w:numPr>
          <w:ilvl w:val="0"/>
          <w:numId w:val="37"/>
        </w:numPr>
        <w:shd w:val="clear" w:color="auto" w:fill="FFFFFF"/>
        <w:spacing w:after="0" w:line="240" w:lineRule="auto"/>
        <w:ind w:left="284"/>
        <w:rPr>
          <w:rFonts w:ascii="Times New Roman" w:hAnsi="Times New Roman" w:cs="Times New Roman"/>
          <w:sz w:val="24"/>
          <w:szCs w:val="24"/>
        </w:rPr>
      </w:pPr>
      <w:r w:rsidRPr="009A0A83">
        <w:rPr>
          <w:rFonts w:ascii="Times New Roman" w:hAnsi="Times New Roman" w:cs="Times New Roman"/>
          <w:sz w:val="24"/>
          <w:szCs w:val="24"/>
        </w:rPr>
        <w:t>осуществляет оперативное руководство деятельностью Учреждения;</w:t>
      </w:r>
    </w:p>
    <w:p w:rsidR="009A0A83" w:rsidRPr="009A0A83" w:rsidRDefault="009A0A83" w:rsidP="009A0A83">
      <w:pPr>
        <w:numPr>
          <w:ilvl w:val="0"/>
          <w:numId w:val="37"/>
        </w:numPr>
        <w:shd w:val="clear" w:color="auto" w:fill="FFFFFF"/>
        <w:spacing w:after="0" w:line="240" w:lineRule="auto"/>
        <w:ind w:left="284"/>
        <w:jc w:val="both"/>
        <w:rPr>
          <w:rFonts w:ascii="Times New Roman" w:hAnsi="Times New Roman" w:cs="Times New Roman"/>
          <w:sz w:val="24"/>
          <w:szCs w:val="24"/>
        </w:rPr>
      </w:pPr>
      <w:r w:rsidRPr="009A0A83">
        <w:rPr>
          <w:rFonts w:ascii="Times New Roman" w:hAnsi="Times New Roman" w:cs="Times New Roman"/>
          <w:spacing w:val="-2"/>
          <w:sz w:val="24"/>
          <w:szCs w:val="24"/>
        </w:rPr>
        <w:t xml:space="preserve">без доверенности действует от имени Учреждения, представляет его во </w:t>
      </w:r>
      <w:r w:rsidRPr="009A0A83">
        <w:rPr>
          <w:rFonts w:ascii="Times New Roman" w:hAnsi="Times New Roman" w:cs="Times New Roman"/>
          <w:sz w:val="24"/>
          <w:szCs w:val="24"/>
        </w:rPr>
        <w:t>всех  организациях, в судах, как на территории России, так и за ее пределами;</w:t>
      </w:r>
    </w:p>
    <w:p w:rsidR="009A0A83" w:rsidRPr="009A0A83" w:rsidRDefault="009A0A83" w:rsidP="009A0A83">
      <w:pPr>
        <w:numPr>
          <w:ilvl w:val="0"/>
          <w:numId w:val="37"/>
        </w:numPr>
        <w:shd w:val="clear" w:color="auto" w:fill="FFFFFF"/>
        <w:spacing w:after="0" w:line="240" w:lineRule="auto"/>
        <w:ind w:left="284"/>
        <w:jc w:val="both"/>
        <w:rPr>
          <w:rFonts w:ascii="Times New Roman" w:hAnsi="Times New Roman" w:cs="Times New Roman"/>
          <w:sz w:val="24"/>
          <w:szCs w:val="24"/>
        </w:rPr>
      </w:pPr>
      <w:r w:rsidRPr="009A0A83">
        <w:rPr>
          <w:rFonts w:ascii="Times New Roman" w:hAnsi="Times New Roman" w:cs="Times New Roman"/>
          <w:spacing w:val="-1"/>
          <w:sz w:val="24"/>
          <w:szCs w:val="24"/>
        </w:rPr>
        <w:t xml:space="preserve">в пределах, установленных трудовым договором и настоящим Уставом </w:t>
      </w:r>
      <w:r w:rsidRPr="009A0A83">
        <w:rPr>
          <w:rFonts w:ascii="Times New Roman" w:hAnsi="Times New Roman" w:cs="Times New Roman"/>
          <w:sz w:val="24"/>
          <w:szCs w:val="24"/>
        </w:rPr>
        <w:t>Учреждения, заключает сделки, договоры (контракты), соответствующие целям деятельности Учреждения, выдает доверенности, открывает счета;</w:t>
      </w:r>
    </w:p>
    <w:p w:rsidR="009A0A83" w:rsidRPr="009A0A83" w:rsidRDefault="009A0A83" w:rsidP="009A0A83">
      <w:pPr>
        <w:numPr>
          <w:ilvl w:val="0"/>
          <w:numId w:val="37"/>
        </w:numPr>
        <w:shd w:val="clear" w:color="auto" w:fill="FFFFFF"/>
        <w:spacing w:after="0" w:line="240" w:lineRule="auto"/>
        <w:ind w:left="284"/>
        <w:jc w:val="both"/>
        <w:rPr>
          <w:rFonts w:ascii="Times New Roman" w:hAnsi="Times New Roman" w:cs="Times New Roman"/>
          <w:sz w:val="24"/>
          <w:szCs w:val="24"/>
        </w:rPr>
      </w:pPr>
      <w:r w:rsidRPr="009A0A83">
        <w:rPr>
          <w:rFonts w:ascii="Times New Roman" w:hAnsi="Times New Roman" w:cs="Times New Roman"/>
          <w:sz w:val="24"/>
          <w:szCs w:val="24"/>
        </w:rPr>
        <w:t>по согласованию с Учредителем утверждает в пределах своих полномочий штаты и структуру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распределяет обязанности между работниками Учреждения, утверждает должностные инструкции;</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распределяет учебную нагрузку, устанавливает ставки и должностные оклады работников Учреждения в пределах существующих финансовых средств и с учетом ограничений, установленных федеральными и местными нормативами;</w:t>
      </w:r>
    </w:p>
    <w:p w:rsidR="009A0A83" w:rsidRPr="009A0A83" w:rsidRDefault="009A0A83" w:rsidP="009A0A83">
      <w:pPr>
        <w:shd w:val="clear" w:color="auto" w:fill="FFFFFF"/>
        <w:tabs>
          <w:tab w:val="num" w:pos="36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 совместно с комиссией по доплатам устанавливает надбавки и доплаты к должностным окладам работников Учреждения. </w:t>
      </w:r>
      <w:proofErr w:type="gramStart"/>
      <w:r w:rsidRPr="009A0A83">
        <w:rPr>
          <w:rFonts w:ascii="Times New Roman" w:hAnsi="Times New Roman" w:cs="Times New Roman"/>
          <w:sz w:val="24"/>
          <w:szCs w:val="24"/>
        </w:rPr>
        <w:t xml:space="preserve">Порядок, условия и размер надбавок и доплат стимулирующего характера устанавливаются работникам Учреждения в соответствии с Решением </w:t>
      </w:r>
      <w:r w:rsidR="006D2B84">
        <w:rPr>
          <w:rFonts w:ascii="Times New Roman" w:hAnsi="Times New Roman" w:cs="Times New Roman"/>
          <w:sz w:val="24"/>
          <w:szCs w:val="24"/>
        </w:rPr>
        <w:t>районного совета депутатов</w:t>
      </w:r>
      <w:r w:rsidR="00DD7B81">
        <w:rPr>
          <w:rFonts w:ascii="Times New Roman" w:hAnsi="Times New Roman" w:cs="Times New Roman"/>
          <w:sz w:val="24"/>
          <w:szCs w:val="24"/>
        </w:rPr>
        <w:t xml:space="preserve"> от 16.06.2011г</w:t>
      </w:r>
      <w:r w:rsidRPr="009A0A83">
        <w:rPr>
          <w:rFonts w:ascii="Times New Roman" w:hAnsi="Times New Roman" w:cs="Times New Roman"/>
          <w:sz w:val="24"/>
          <w:szCs w:val="24"/>
        </w:rPr>
        <w:t xml:space="preserve"> №ВН-85-р</w:t>
      </w:r>
      <w:r w:rsidR="00020EC3">
        <w:rPr>
          <w:rFonts w:ascii="Times New Roman" w:hAnsi="Times New Roman" w:cs="Times New Roman"/>
          <w:sz w:val="24"/>
          <w:szCs w:val="24"/>
        </w:rPr>
        <w:t xml:space="preserve"> «О системах оплаты труда работников районных муниципальных учреждений»</w:t>
      </w:r>
      <w:r w:rsidRPr="009A0A83">
        <w:rPr>
          <w:rFonts w:ascii="Times New Roman" w:hAnsi="Times New Roman" w:cs="Times New Roman"/>
          <w:sz w:val="24"/>
          <w:szCs w:val="24"/>
        </w:rPr>
        <w:t xml:space="preserve"> и Постановлением администрации Ид</w:t>
      </w:r>
      <w:r w:rsidR="00DD7B81">
        <w:rPr>
          <w:rFonts w:ascii="Times New Roman" w:hAnsi="Times New Roman" w:cs="Times New Roman"/>
          <w:sz w:val="24"/>
          <w:szCs w:val="24"/>
        </w:rPr>
        <w:t>ринского района от  22.06.2011г</w:t>
      </w:r>
      <w:r w:rsidRPr="009A0A83">
        <w:rPr>
          <w:rFonts w:ascii="Times New Roman" w:hAnsi="Times New Roman" w:cs="Times New Roman"/>
          <w:sz w:val="24"/>
          <w:szCs w:val="24"/>
        </w:rPr>
        <w:t xml:space="preserve"> №300-п «Об </w:t>
      </w:r>
      <w:r w:rsidR="00020EC3">
        <w:rPr>
          <w:rFonts w:ascii="Times New Roman" w:hAnsi="Times New Roman" w:cs="Times New Roman"/>
          <w:sz w:val="24"/>
          <w:szCs w:val="24"/>
        </w:rPr>
        <w:t>утверждении Примерного положения об оплате труда работников бюджетных и казенных образовательных учреждений»</w:t>
      </w:r>
      <w:r w:rsidRPr="009A0A83">
        <w:rPr>
          <w:rFonts w:ascii="Times New Roman" w:hAnsi="Times New Roman" w:cs="Times New Roman"/>
          <w:sz w:val="24"/>
          <w:szCs w:val="24"/>
        </w:rPr>
        <w:t>, согласованным с</w:t>
      </w:r>
      <w:r w:rsidR="003F6514">
        <w:rPr>
          <w:rFonts w:ascii="Times New Roman" w:hAnsi="Times New Roman" w:cs="Times New Roman"/>
          <w:sz w:val="24"/>
          <w:szCs w:val="24"/>
        </w:rPr>
        <w:t xml:space="preserve"> </w:t>
      </w:r>
      <w:r w:rsidR="0050335C" w:rsidRPr="003830FC">
        <w:rPr>
          <w:rFonts w:ascii="Times New Roman" w:hAnsi="Times New Roman" w:cs="Times New Roman"/>
          <w:sz w:val="24"/>
          <w:szCs w:val="24"/>
        </w:rPr>
        <w:t>общим собранием трудового коллектива</w:t>
      </w:r>
      <w:r w:rsidRPr="009A0A83">
        <w:rPr>
          <w:rFonts w:ascii="Times New Roman" w:hAnsi="Times New Roman" w:cs="Times New Roman"/>
          <w:sz w:val="24"/>
          <w:szCs w:val="24"/>
        </w:rPr>
        <w:t>.</w:t>
      </w:r>
      <w:proofErr w:type="gramEnd"/>
      <w:r w:rsidRPr="009A0A83">
        <w:rPr>
          <w:rFonts w:ascii="Times New Roman" w:hAnsi="Times New Roman" w:cs="Times New Roman"/>
          <w:sz w:val="24"/>
          <w:szCs w:val="24"/>
        </w:rPr>
        <w:t xml:space="preserve"> Размеры надбавок и доплат стимулирующего характера работникам Учреждения пределами не ограничиваются, определяются дифференцированно в зависимости от качества обучения и воспитания, результатов деятельности и производятся за фактически отработанное время и начисляются в процентном отношении от ставки заработной платы и по балльной системе;</w:t>
      </w:r>
    </w:p>
    <w:p w:rsidR="009A0A83" w:rsidRPr="009A0A83" w:rsidRDefault="009A0A83" w:rsidP="009A0A83">
      <w:pPr>
        <w:shd w:val="clear" w:color="auto" w:fill="FFFFFF"/>
        <w:tabs>
          <w:tab w:val="num" w:pos="36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выполняет иные функции, вытекающие из настоящего Устава.</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8"/>
          <w:sz w:val="24"/>
          <w:szCs w:val="24"/>
        </w:rPr>
        <w:t>7.4.</w:t>
      </w:r>
      <w:r w:rsidRPr="009A0A83">
        <w:rPr>
          <w:rFonts w:ascii="Times New Roman" w:hAnsi="Times New Roman" w:cs="Times New Roman"/>
          <w:sz w:val="24"/>
          <w:szCs w:val="24"/>
        </w:rPr>
        <w:tab/>
        <w:t>Взаимоотношения работников и руководителя, возникающие на основе трудового договора, регулируются законодательством о труде.</w:t>
      </w:r>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z w:val="24"/>
          <w:szCs w:val="24"/>
        </w:rPr>
        <w:lastRenderedPageBreak/>
        <w:t>7.5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пунктом 6.3 устава, независимо от того, была ли эта сделка признана недействительной.</w:t>
      </w:r>
    </w:p>
    <w:p w:rsidR="009A0A83" w:rsidRPr="009A0A83" w:rsidRDefault="009A0A83" w:rsidP="009A0A83">
      <w:pPr>
        <w:shd w:val="clear" w:color="auto" w:fill="FFFFFF"/>
        <w:tabs>
          <w:tab w:val="num" w:pos="0"/>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7.6. Управление Учреждением осуществляется в соответствии</w:t>
      </w:r>
      <w:r w:rsidR="003F6514">
        <w:rPr>
          <w:rFonts w:ascii="Times New Roman" w:hAnsi="Times New Roman" w:cs="Times New Roman"/>
          <w:sz w:val="24"/>
          <w:szCs w:val="24"/>
        </w:rPr>
        <w:t xml:space="preserve"> </w:t>
      </w:r>
      <w:r w:rsidRPr="009A0A83">
        <w:rPr>
          <w:rFonts w:ascii="Times New Roman" w:hAnsi="Times New Roman" w:cs="Times New Roman"/>
          <w:sz w:val="24"/>
          <w:szCs w:val="24"/>
        </w:rPr>
        <w:t>с Законом РФ " Об образовании в Российской Федерации</w:t>
      </w:r>
      <w:proofErr w:type="gramStart"/>
      <w:r w:rsidRPr="009A0A83">
        <w:rPr>
          <w:rFonts w:ascii="Times New Roman" w:hAnsi="Times New Roman" w:cs="Times New Roman"/>
          <w:sz w:val="24"/>
          <w:szCs w:val="24"/>
        </w:rPr>
        <w:t>"н</w:t>
      </w:r>
      <w:proofErr w:type="gramEnd"/>
      <w:r w:rsidRPr="009A0A83">
        <w:rPr>
          <w:rFonts w:ascii="Times New Roman" w:hAnsi="Times New Roman" w:cs="Times New Roman"/>
          <w:sz w:val="24"/>
          <w:szCs w:val="24"/>
        </w:rPr>
        <w:t>а принципах демократичности, открытости, приоритета общечеловеческих ценностей, охраны</w:t>
      </w:r>
      <w:r w:rsidR="003F6514">
        <w:rPr>
          <w:rFonts w:ascii="Times New Roman" w:hAnsi="Times New Roman" w:cs="Times New Roman"/>
          <w:sz w:val="24"/>
          <w:szCs w:val="24"/>
        </w:rPr>
        <w:t xml:space="preserve"> </w:t>
      </w:r>
      <w:r w:rsidRPr="009A0A83">
        <w:rPr>
          <w:rFonts w:ascii="Times New Roman" w:hAnsi="Times New Roman" w:cs="Times New Roman"/>
          <w:sz w:val="24"/>
          <w:szCs w:val="24"/>
        </w:rPr>
        <w:t>жизни и здоровья человека, свободного развития личности.</w:t>
      </w:r>
    </w:p>
    <w:p w:rsidR="009A0A83" w:rsidRPr="009A0A83" w:rsidRDefault="009A0A83" w:rsidP="009A0A83">
      <w:pPr>
        <w:pStyle w:val="a7"/>
        <w:tabs>
          <w:tab w:val="num" w:pos="0"/>
        </w:tabs>
        <w:spacing w:line="240" w:lineRule="auto"/>
        <w:ind w:left="0" w:right="0"/>
        <w:jc w:val="both"/>
        <w:rPr>
          <w:szCs w:val="24"/>
        </w:rPr>
      </w:pPr>
      <w:r w:rsidRPr="009A0A83">
        <w:rPr>
          <w:szCs w:val="24"/>
        </w:rPr>
        <w:t>Управление Учреждением осуществляется на основе сочетания принципов самоуправления коллектива и единоначалия. Формами самоуправления школы являются:</w:t>
      </w:r>
    </w:p>
    <w:p w:rsidR="009A0A83" w:rsidRPr="009A0A83" w:rsidRDefault="009A0A83" w:rsidP="009A0A83">
      <w:pPr>
        <w:pStyle w:val="a7"/>
        <w:tabs>
          <w:tab w:val="num" w:pos="0"/>
        </w:tabs>
        <w:spacing w:line="240" w:lineRule="auto"/>
        <w:ind w:left="0" w:right="0"/>
        <w:jc w:val="both"/>
        <w:rPr>
          <w:szCs w:val="24"/>
        </w:rPr>
      </w:pPr>
      <w:r w:rsidRPr="009A0A83">
        <w:rPr>
          <w:szCs w:val="24"/>
        </w:rPr>
        <w:t>- общее собрание трудового коллектива;</w:t>
      </w:r>
    </w:p>
    <w:p w:rsidR="009A0A83" w:rsidRPr="009A0A83" w:rsidRDefault="009A0A83" w:rsidP="009A0A83">
      <w:pPr>
        <w:pStyle w:val="a7"/>
        <w:tabs>
          <w:tab w:val="num" w:pos="0"/>
        </w:tabs>
        <w:spacing w:line="240" w:lineRule="auto"/>
        <w:ind w:left="0" w:right="0"/>
        <w:jc w:val="both"/>
        <w:rPr>
          <w:szCs w:val="24"/>
        </w:rPr>
      </w:pPr>
      <w:r w:rsidRPr="009A0A83">
        <w:rPr>
          <w:szCs w:val="24"/>
        </w:rPr>
        <w:t>- Управляющий совет;</w:t>
      </w:r>
    </w:p>
    <w:p w:rsidR="009A0A83" w:rsidRPr="009A0A83" w:rsidRDefault="009A0A83" w:rsidP="009A0A83">
      <w:pPr>
        <w:pStyle w:val="a7"/>
        <w:tabs>
          <w:tab w:val="num" w:pos="0"/>
        </w:tabs>
        <w:spacing w:line="240" w:lineRule="auto"/>
        <w:ind w:left="0" w:right="0"/>
        <w:jc w:val="both"/>
        <w:rPr>
          <w:szCs w:val="24"/>
        </w:rPr>
      </w:pPr>
      <w:r w:rsidRPr="009A0A83">
        <w:rPr>
          <w:szCs w:val="24"/>
        </w:rPr>
        <w:t>- педагогический совет;</w:t>
      </w:r>
    </w:p>
    <w:p w:rsidR="009A0A83" w:rsidRPr="009A0A83" w:rsidRDefault="009A0A83" w:rsidP="009A0A83">
      <w:pPr>
        <w:pStyle w:val="a7"/>
        <w:tabs>
          <w:tab w:val="num" w:pos="0"/>
        </w:tabs>
        <w:spacing w:line="240" w:lineRule="auto"/>
        <w:ind w:left="0" w:right="0"/>
        <w:jc w:val="both"/>
        <w:rPr>
          <w:szCs w:val="24"/>
        </w:rPr>
      </w:pPr>
      <w:r w:rsidRPr="009A0A83">
        <w:rPr>
          <w:szCs w:val="24"/>
        </w:rPr>
        <w:t>- ученическое собрание (конференция).</w:t>
      </w:r>
    </w:p>
    <w:p w:rsidR="009A0A83" w:rsidRPr="009A0A83" w:rsidRDefault="009A0A83" w:rsidP="009A0A83">
      <w:pPr>
        <w:pStyle w:val="a7"/>
        <w:tabs>
          <w:tab w:val="num" w:pos="0"/>
        </w:tabs>
        <w:spacing w:line="240" w:lineRule="auto"/>
        <w:ind w:left="0" w:right="0"/>
        <w:jc w:val="both"/>
        <w:rPr>
          <w:szCs w:val="24"/>
        </w:rPr>
      </w:pPr>
      <w:r w:rsidRPr="009A0A83">
        <w:rPr>
          <w:szCs w:val="24"/>
        </w:rPr>
        <w:t>7.7. В состав общего собрания трудового коллектива Учреждения входят все граждане, участвующие своим трудом в его деятельности на основе трудового договора.</w:t>
      </w:r>
    </w:p>
    <w:p w:rsidR="009A0A83" w:rsidRPr="009A0A83" w:rsidRDefault="009A0A83" w:rsidP="009A0A83">
      <w:pPr>
        <w:tabs>
          <w:tab w:val="num"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Деятельность собрания трудового коллектива Учреждения определяется соответствующим локальным актом.</w:t>
      </w:r>
    </w:p>
    <w:p w:rsidR="009A0A83" w:rsidRPr="009A0A83" w:rsidRDefault="009A0A83" w:rsidP="009A0A83">
      <w:pPr>
        <w:tabs>
          <w:tab w:val="num"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7.8. Общее руководство Учреждением осуществляет выборный  представительный орган – Управляющий Совет, деятельность которого регламентируется Положением об Управляющем совете.</w:t>
      </w:r>
    </w:p>
    <w:p w:rsidR="009A0A83" w:rsidRPr="009A0A83" w:rsidRDefault="009A0A83" w:rsidP="009A0A83">
      <w:pPr>
        <w:tabs>
          <w:tab w:val="num"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7.9</w:t>
      </w:r>
      <w:r w:rsidRPr="009A0A83">
        <w:rPr>
          <w:rFonts w:ascii="Times New Roman" w:hAnsi="Times New Roman" w:cs="Times New Roman"/>
          <w:b/>
          <w:sz w:val="24"/>
          <w:szCs w:val="24"/>
        </w:rPr>
        <w:t>.</w:t>
      </w:r>
      <w:r w:rsidRPr="009A0A83">
        <w:rPr>
          <w:rFonts w:ascii="Times New Roman" w:hAnsi="Times New Roman" w:cs="Times New Roman"/>
          <w:sz w:val="24"/>
          <w:szCs w:val="24"/>
        </w:rPr>
        <w:t xml:space="preserve"> В целях развития и совершенств</w:t>
      </w:r>
      <w:r w:rsidR="00DD7B81">
        <w:rPr>
          <w:rFonts w:ascii="Times New Roman" w:hAnsi="Times New Roman" w:cs="Times New Roman"/>
          <w:sz w:val="24"/>
          <w:szCs w:val="24"/>
        </w:rPr>
        <w:t>ования образовательной деятельности</w:t>
      </w:r>
      <w:r w:rsidRPr="009A0A83">
        <w:rPr>
          <w:rFonts w:ascii="Times New Roman" w:hAnsi="Times New Roman" w:cs="Times New Roman"/>
          <w:sz w:val="24"/>
          <w:szCs w:val="24"/>
        </w:rPr>
        <w:t>, повышения профессионального мастерства и творческого роста учителей в Учреждении действует педагогический совет - коллегиальный орган, объединяющий педагогических работников Учреждения, деятельность которого определяется Положением о педагогическом совете Учреждения.</w:t>
      </w:r>
    </w:p>
    <w:p w:rsidR="009A0A83" w:rsidRPr="009A0A83" w:rsidRDefault="009A0A83" w:rsidP="009A0A83">
      <w:pPr>
        <w:tabs>
          <w:tab w:val="num"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7.10. С целью координации деятельности педагогов, повышения их профессионального мастерства в Учреждении создаются методические</w:t>
      </w:r>
      <w:r w:rsidR="003F6514">
        <w:rPr>
          <w:rFonts w:ascii="Times New Roman" w:hAnsi="Times New Roman" w:cs="Times New Roman"/>
          <w:sz w:val="24"/>
          <w:szCs w:val="24"/>
        </w:rPr>
        <w:t xml:space="preserve">  </w:t>
      </w:r>
      <w:r w:rsidRPr="009A0A83">
        <w:rPr>
          <w:rFonts w:ascii="Times New Roman" w:hAnsi="Times New Roman" w:cs="Times New Roman"/>
          <w:sz w:val="24"/>
          <w:szCs w:val="24"/>
        </w:rPr>
        <w:t>объединения учителей. Их деятельность определяется Положением о методических объединениях учителей Учреждения, принимаемым педагогическим Советом.</w:t>
      </w:r>
    </w:p>
    <w:p w:rsidR="009A0A83" w:rsidRPr="009A0A83" w:rsidRDefault="009A0A83" w:rsidP="009A0A83">
      <w:pPr>
        <w:tabs>
          <w:tab w:val="num" w:pos="0"/>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7.11. С целью </w:t>
      </w:r>
      <w:proofErr w:type="gramStart"/>
      <w:r w:rsidRPr="009A0A83">
        <w:rPr>
          <w:rFonts w:ascii="Times New Roman" w:hAnsi="Times New Roman" w:cs="Times New Roman"/>
          <w:sz w:val="24"/>
          <w:szCs w:val="24"/>
        </w:rPr>
        <w:t>координации деятельности структурных подразделений методической службы школы</w:t>
      </w:r>
      <w:proofErr w:type="gramEnd"/>
      <w:r w:rsidRPr="009A0A83">
        <w:rPr>
          <w:rFonts w:ascii="Times New Roman" w:hAnsi="Times New Roman" w:cs="Times New Roman"/>
          <w:sz w:val="24"/>
          <w:szCs w:val="24"/>
        </w:rPr>
        <w:t xml:space="preserve"> создается методический совет Учреждения. Методический совет является коллегиальным органом, наделенным правом ходатайства перед аттестационной комиссией Министерства образования и науки Красноярского края о присвоении педагогическим работникам Учреждения первой и высшей квалификационных категорий. Деятельность методического совета Учреждения определяется Положением о методическом совете Учреждения, принимаемым педагогическим Советом.</w:t>
      </w:r>
    </w:p>
    <w:p w:rsidR="009A0A83" w:rsidRPr="009A0A83" w:rsidRDefault="009A0A83" w:rsidP="009A0A83">
      <w:pPr>
        <w:tabs>
          <w:tab w:val="num" w:pos="0"/>
        </w:tabs>
        <w:spacing w:after="0" w:line="240" w:lineRule="auto"/>
        <w:jc w:val="both"/>
        <w:rPr>
          <w:rFonts w:ascii="Times New Roman" w:hAnsi="Times New Roman" w:cs="Times New Roman"/>
          <w:color w:val="000000"/>
          <w:sz w:val="24"/>
          <w:szCs w:val="24"/>
        </w:rPr>
      </w:pPr>
      <w:r w:rsidRPr="009A0A83">
        <w:rPr>
          <w:rFonts w:ascii="Times New Roman" w:hAnsi="Times New Roman" w:cs="Times New Roman"/>
          <w:sz w:val="24"/>
          <w:szCs w:val="24"/>
        </w:rPr>
        <w:t xml:space="preserve">7.12. С целью воспитания самостоятельности, ответственности, активной гражданской позиции в Учреждении создается ученическое самоуправление. Его деятельность определяется Положением об ученическом самоуправлении Учреждения, утверждаемым Управляющим Советом. </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7.13. В Учреждении могут действовать общественные (научные, педагогические, профсоюзные, молодежные, детские, спортивные и др.) организации, деятельность которых</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не противоречит действующему законодательству РФ.</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7.14. Сделки и иные юридические</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акты от имени Учреждения совершаются Директором или лицом, уполномоченным надлежаще оформленной доверенностью, подписанной Директором Учреждения.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Финансовые документы подписываются Директором</w:t>
      </w:r>
      <w:r w:rsidR="00DD7B81">
        <w:rPr>
          <w:rFonts w:ascii="Times New Roman" w:hAnsi="Times New Roman" w:cs="Times New Roman"/>
          <w:sz w:val="24"/>
          <w:szCs w:val="24"/>
        </w:rPr>
        <w:t>,</w:t>
      </w:r>
      <w:r w:rsidRPr="009A0A83">
        <w:rPr>
          <w:rFonts w:ascii="Times New Roman" w:hAnsi="Times New Roman" w:cs="Times New Roman"/>
          <w:sz w:val="24"/>
          <w:szCs w:val="24"/>
        </w:rPr>
        <w:t xml:space="preserve"> либо лицом, уполномоченным надлежаще оформленной доверенностью.</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7.15. Исходящие документы оформляются на бланках Учреждения.</w:t>
      </w:r>
    </w:p>
    <w:p w:rsid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7.16. Документы Учреждения</w:t>
      </w:r>
      <w:r w:rsidR="00CA37B5">
        <w:rPr>
          <w:rFonts w:ascii="Times New Roman" w:hAnsi="Times New Roman" w:cs="Times New Roman"/>
          <w:sz w:val="24"/>
          <w:szCs w:val="24"/>
        </w:rPr>
        <w:t xml:space="preserve"> </w:t>
      </w:r>
      <w:r w:rsidRPr="009A0A83">
        <w:rPr>
          <w:rFonts w:ascii="Times New Roman" w:hAnsi="Times New Roman" w:cs="Times New Roman"/>
          <w:sz w:val="24"/>
          <w:szCs w:val="24"/>
        </w:rPr>
        <w:t>заверяются круглой печатью, которая находится у Директора.</w:t>
      </w:r>
    </w:p>
    <w:p w:rsidR="0050335C" w:rsidRPr="009A0A83" w:rsidRDefault="0050335C" w:rsidP="009A0A83">
      <w:pPr>
        <w:spacing w:after="0" w:line="240" w:lineRule="auto"/>
        <w:jc w:val="both"/>
        <w:rPr>
          <w:rFonts w:ascii="Times New Roman" w:hAnsi="Times New Roman" w:cs="Times New Roman"/>
          <w:sz w:val="24"/>
          <w:szCs w:val="24"/>
        </w:rPr>
      </w:pPr>
    </w:p>
    <w:p w:rsidR="009A0A83" w:rsidRPr="009A0A83" w:rsidRDefault="009A0A83" w:rsidP="00DD7B81">
      <w:pPr>
        <w:spacing w:after="0" w:line="240" w:lineRule="auto"/>
        <w:jc w:val="center"/>
        <w:rPr>
          <w:rFonts w:ascii="Times New Roman" w:hAnsi="Times New Roman" w:cs="Times New Roman"/>
          <w:sz w:val="24"/>
          <w:szCs w:val="24"/>
        </w:rPr>
      </w:pPr>
      <w:r w:rsidRPr="009A0A83">
        <w:rPr>
          <w:rFonts w:ascii="Times New Roman" w:hAnsi="Times New Roman" w:cs="Times New Roman"/>
          <w:b/>
          <w:bCs/>
          <w:sz w:val="24"/>
          <w:szCs w:val="24"/>
        </w:rPr>
        <w:t>8</w:t>
      </w:r>
      <w:r w:rsidRPr="0050335C">
        <w:rPr>
          <w:rFonts w:ascii="Times New Roman" w:hAnsi="Times New Roman" w:cs="Times New Roman"/>
          <w:b/>
          <w:bCs/>
          <w:sz w:val="24"/>
          <w:szCs w:val="24"/>
        </w:rPr>
        <w:t xml:space="preserve">. ОТЧЕТНОСТЬ И </w:t>
      </w:r>
      <w:proofErr w:type="gramStart"/>
      <w:r w:rsidRPr="0050335C">
        <w:rPr>
          <w:rFonts w:ascii="Times New Roman" w:hAnsi="Times New Roman" w:cs="Times New Roman"/>
          <w:b/>
          <w:bCs/>
          <w:sz w:val="24"/>
          <w:szCs w:val="24"/>
        </w:rPr>
        <w:t>КОНТРОЛЬ ЗА</w:t>
      </w:r>
      <w:proofErr w:type="gramEnd"/>
      <w:r w:rsidRPr="0050335C">
        <w:rPr>
          <w:rFonts w:ascii="Times New Roman" w:hAnsi="Times New Roman" w:cs="Times New Roman"/>
          <w:b/>
          <w:bCs/>
          <w:sz w:val="24"/>
          <w:szCs w:val="24"/>
        </w:rPr>
        <w:t xml:space="preserve"> ДЕЯТЕЛЬНОСТЬЮ УЧРЕЖДЕНИЯ</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lastRenderedPageBreak/>
        <w:t xml:space="preserve">8.1. Учреждение поручает осуществление бухгалтерского обслуживания финансово-хозяйственной деятельности в соответствии с действующим </w:t>
      </w:r>
      <w:r w:rsidRPr="009A0A83">
        <w:rPr>
          <w:rFonts w:ascii="Times New Roman" w:hAnsi="Times New Roman" w:cs="Times New Roman"/>
          <w:spacing w:val="-1"/>
          <w:sz w:val="24"/>
          <w:szCs w:val="24"/>
        </w:rPr>
        <w:t>законодательством централизованной бухгалтерии Управления образования администрации Идринского района на основании соглашения</w:t>
      </w:r>
      <w:r w:rsidRPr="009A0A83">
        <w:rPr>
          <w:rFonts w:ascii="Times New Roman" w:hAnsi="Times New Roman" w:cs="Times New Roman"/>
          <w:sz w:val="24"/>
          <w:szCs w:val="24"/>
        </w:rPr>
        <w:t xml:space="preserve">, </w:t>
      </w:r>
      <w:proofErr w:type="gramStart"/>
      <w:r w:rsidRPr="009A0A83">
        <w:rPr>
          <w:rFonts w:ascii="Times New Roman" w:hAnsi="Times New Roman" w:cs="Times New Roman"/>
          <w:sz w:val="24"/>
          <w:szCs w:val="24"/>
        </w:rPr>
        <w:t>отчитывается о результатах</w:t>
      </w:r>
      <w:proofErr w:type="gramEnd"/>
      <w:r w:rsidRPr="009A0A83">
        <w:rPr>
          <w:rFonts w:ascii="Times New Roman" w:hAnsi="Times New Roman" w:cs="Times New Roman"/>
          <w:sz w:val="24"/>
          <w:szCs w:val="24"/>
        </w:rPr>
        <w:t xml:space="preserve"> деятельности в порядке и в сроки, </w:t>
      </w:r>
      <w:r w:rsidRPr="009A0A83">
        <w:rPr>
          <w:rFonts w:ascii="Times New Roman" w:hAnsi="Times New Roman" w:cs="Times New Roman"/>
          <w:spacing w:val="-1"/>
          <w:sz w:val="24"/>
          <w:szCs w:val="24"/>
        </w:rPr>
        <w:t xml:space="preserve">установленные Учредителем согласно законодательству Российской </w:t>
      </w:r>
      <w:r w:rsidRPr="009A0A83">
        <w:rPr>
          <w:rFonts w:ascii="Times New Roman" w:hAnsi="Times New Roman" w:cs="Times New Roman"/>
          <w:sz w:val="24"/>
          <w:szCs w:val="24"/>
        </w:rPr>
        <w:t>Федерации и другим нормативно-правовым актам.</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 xml:space="preserve">За искажение государственной отчетности должностные лица </w:t>
      </w:r>
      <w:r w:rsidRPr="009A0A83">
        <w:rPr>
          <w:rFonts w:ascii="Times New Roman" w:hAnsi="Times New Roman" w:cs="Times New Roman"/>
          <w:spacing w:val="-2"/>
          <w:sz w:val="24"/>
          <w:szCs w:val="24"/>
        </w:rPr>
        <w:t xml:space="preserve">Учреждения несут установленную законодательством Российской Федерации </w:t>
      </w:r>
      <w:r w:rsidRPr="009A0A83">
        <w:rPr>
          <w:rFonts w:ascii="Times New Roman" w:hAnsi="Times New Roman" w:cs="Times New Roman"/>
          <w:sz w:val="24"/>
          <w:szCs w:val="24"/>
        </w:rPr>
        <w:t>дисциплинарную, административную и уголовную ответственность.</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8.2.</w:t>
      </w:r>
      <w:r w:rsidRPr="009A0A83">
        <w:rPr>
          <w:rFonts w:ascii="Times New Roman" w:hAnsi="Times New Roman" w:cs="Times New Roman"/>
          <w:sz w:val="24"/>
          <w:szCs w:val="24"/>
        </w:rPr>
        <w:tab/>
      </w:r>
      <w:proofErr w:type="gramStart"/>
      <w:r w:rsidRPr="009A0A83">
        <w:rPr>
          <w:rFonts w:ascii="Times New Roman" w:hAnsi="Times New Roman" w:cs="Times New Roman"/>
          <w:sz w:val="24"/>
          <w:szCs w:val="24"/>
        </w:rPr>
        <w:t>Контроль за</w:t>
      </w:r>
      <w:proofErr w:type="gramEnd"/>
      <w:r w:rsidRPr="009A0A83">
        <w:rPr>
          <w:rFonts w:ascii="Times New Roman" w:hAnsi="Times New Roman" w:cs="Times New Roman"/>
          <w:sz w:val="24"/>
          <w:szCs w:val="24"/>
        </w:rPr>
        <w:t xml:space="preserve"> деятельностью Учреждения осуществляется Учредителем, иными организациями Управления образования в пределах их компетенции, определяемой законами и иными нормативными актами РФ, Красноярского края, настоящим уставом.</w:t>
      </w:r>
    </w:p>
    <w:p w:rsid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8.3.</w:t>
      </w:r>
      <w:r w:rsidRPr="009A0A83">
        <w:rPr>
          <w:rFonts w:ascii="Times New Roman" w:hAnsi="Times New Roman" w:cs="Times New Roman"/>
          <w:sz w:val="24"/>
          <w:szCs w:val="24"/>
        </w:rPr>
        <w:tab/>
      </w:r>
      <w:proofErr w:type="gramStart"/>
      <w:r w:rsidRPr="009A0A83">
        <w:rPr>
          <w:rFonts w:ascii="Times New Roman" w:hAnsi="Times New Roman" w:cs="Times New Roman"/>
          <w:spacing w:val="-1"/>
          <w:sz w:val="24"/>
          <w:szCs w:val="24"/>
        </w:rPr>
        <w:t>Контроль за</w:t>
      </w:r>
      <w:proofErr w:type="gramEnd"/>
      <w:r w:rsidRPr="009A0A83">
        <w:rPr>
          <w:rFonts w:ascii="Times New Roman" w:hAnsi="Times New Roman" w:cs="Times New Roman"/>
          <w:spacing w:val="-1"/>
          <w:sz w:val="24"/>
          <w:szCs w:val="24"/>
        </w:rPr>
        <w:t xml:space="preserve"> эффективностью использования и сохранностью </w:t>
      </w:r>
      <w:r w:rsidRPr="009A0A83">
        <w:rPr>
          <w:rFonts w:ascii="Times New Roman" w:hAnsi="Times New Roman" w:cs="Times New Roman"/>
          <w:sz w:val="24"/>
          <w:szCs w:val="24"/>
        </w:rPr>
        <w:t>имущества, переданного Учреждению в оперативное управление, осуществляет Учредитель.</w:t>
      </w:r>
    </w:p>
    <w:p w:rsidR="0050335C" w:rsidRPr="009A0A83" w:rsidRDefault="0050335C" w:rsidP="009A0A83">
      <w:pPr>
        <w:shd w:val="clear" w:color="auto" w:fill="FFFFFF"/>
        <w:tabs>
          <w:tab w:val="left" w:pos="709"/>
        </w:tabs>
        <w:spacing w:after="0" w:line="240" w:lineRule="auto"/>
        <w:jc w:val="both"/>
        <w:rPr>
          <w:rFonts w:ascii="Times New Roman" w:hAnsi="Times New Roman" w:cs="Times New Roman"/>
          <w:sz w:val="24"/>
          <w:szCs w:val="24"/>
        </w:rPr>
      </w:pPr>
    </w:p>
    <w:p w:rsidR="009A0A83" w:rsidRPr="0050335C" w:rsidRDefault="009A0A83" w:rsidP="009A0A83">
      <w:pPr>
        <w:numPr>
          <w:ilvl w:val="0"/>
          <w:numId w:val="27"/>
        </w:numPr>
        <w:shd w:val="clear" w:color="auto" w:fill="FFFFFF"/>
        <w:spacing w:after="0" w:line="240" w:lineRule="auto"/>
        <w:jc w:val="center"/>
        <w:rPr>
          <w:rFonts w:ascii="Times New Roman" w:hAnsi="Times New Roman" w:cs="Times New Roman"/>
          <w:b/>
          <w:bCs/>
          <w:spacing w:val="-1"/>
          <w:sz w:val="24"/>
          <w:szCs w:val="24"/>
        </w:rPr>
      </w:pPr>
      <w:r w:rsidRPr="0050335C">
        <w:rPr>
          <w:rFonts w:ascii="Times New Roman" w:hAnsi="Times New Roman" w:cs="Times New Roman"/>
          <w:b/>
          <w:bCs/>
          <w:spacing w:val="-1"/>
          <w:sz w:val="24"/>
          <w:szCs w:val="24"/>
        </w:rPr>
        <w:t>СТРАХОВАНИЕ</w:t>
      </w:r>
    </w:p>
    <w:p w:rsidR="009A0A83" w:rsidRPr="003830FC" w:rsidRDefault="009A0A83" w:rsidP="003830FC">
      <w:pPr>
        <w:pStyle w:val="af2"/>
        <w:numPr>
          <w:ilvl w:val="1"/>
          <w:numId w:val="27"/>
        </w:numPr>
        <w:shd w:val="clear" w:color="auto" w:fill="FFFFFF"/>
        <w:spacing w:after="0" w:line="240" w:lineRule="auto"/>
        <w:ind w:left="0" w:firstLine="0"/>
        <w:jc w:val="both"/>
        <w:rPr>
          <w:rFonts w:ascii="Times New Roman" w:hAnsi="Times New Roman" w:cs="Times New Roman"/>
          <w:sz w:val="24"/>
          <w:szCs w:val="24"/>
        </w:rPr>
      </w:pPr>
      <w:r w:rsidRPr="003830FC">
        <w:rPr>
          <w:rFonts w:ascii="Times New Roman" w:hAnsi="Times New Roman" w:cs="Times New Roman"/>
          <w:sz w:val="24"/>
          <w:szCs w:val="24"/>
        </w:rPr>
        <w:t>Имущество Учреждения и риски, связанные с его деятельностью, страхуются в соответствии с действующим законодательством.</w:t>
      </w:r>
    </w:p>
    <w:p w:rsidR="003830FC" w:rsidRPr="003830FC" w:rsidRDefault="003830FC" w:rsidP="003830FC">
      <w:pPr>
        <w:pStyle w:val="af2"/>
        <w:shd w:val="clear" w:color="auto" w:fill="FFFFFF"/>
        <w:spacing w:after="0" w:line="240" w:lineRule="auto"/>
        <w:ind w:left="825"/>
        <w:jc w:val="both"/>
        <w:rPr>
          <w:rFonts w:ascii="Times New Roman" w:hAnsi="Times New Roman" w:cs="Times New Roman"/>
          <w:sz w:val="24"/>
          <w:szCs w:val="24"/>
        </w:rPr>
      </w:pPr>
    </w:p>
    <w:p w:rsidR="009A0A83" w:rsidRPr="0050335C" w:rsidRDefault="009A0A83" w:rsidP="009A0A83">
      <w:pPr>
        <w:shd w:val="clear" w:color="auto" w:fill="FFFFFF"/>
        <w:spacing w:after="0" w:line="240" w:lineRule="auto"/>
        <w:jc w:val="center"/>
        <w:rPr>
          <w:rFonts w:ascii="Times New Roman" w:hAnsi="Times New Roman" w:cs="Times New Roman"/>
          <w:b/>
          <w:bCs/>
          <w:sz w:val="24"/>
          <w:szCs w:val="24"/>
        </w:rPr>
      </w:pPr>
      <w:r w:rsidRPr="009A0A83">
        <w:rPr>
          <w:rFonts w:ascii="Times New Roman" w:hAnsi="Times New Roman" w:cs="Times New Roman"/>
          <w:b/>
          <w:bCs/>
          <w:sz w:val="24"/>
          <w:szCs w:val="24"/>
        </w:rPr>
        <w:t xml:space="preserve">10. </w:t>
      </w:r>
      <w:r w:rsidRPr="0050335C">
        <w:rPr>
          <w:rFonts w:ascii="Times New Roman" w:hAnsi="Times New Roman" w:cs="Times New Roman"/>
          <w:b/>
          <w:bCs/>
          <w:sz w:val="24"/>
          <w:szCs w:val="24"/>
        </w:rPr>
        <w:t>РЕОРГАНИЗАЦИЯ И ЛИКВИДАЦИЯ УЧРЕЖДЕНИЯ</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10.1.</w:t>
      </w:r>
      <w:r w:rsidRPr="009A0A83">
        <w:rPr>
          <w:rFonts w:ascii="Times New Roman" w:hAnsi="Times New Roman" w:cs="Times New Roman"/>
          <w:sz w:val="24"/>
          <w:szCs w:val="24"/>
        </w:rPr>
        <w:tab/>
        <w:t xml:space="preserve">Деятельность Учреждения прекращается на основании решения Учредителя в форме постановления, по основаниям и в порядке, установленном действующим законодательством Российской Федерации. </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10.2.</w:t>
      </w:r>
      <w:r w:rsidRPr="009A0A83">
        <w:rPr>
          <w:rFonts w:ascii="Times New Roman" w:hAnsi="Times New Roman" w:cs="Times New Roman"/>
          <w:sz w:val="24"/>
          <w:szCs w:val="24"/>
        </w:rPr>
        <w:tab/>
        <w:t xml:space="preserve">Учредитель создает ликвидационную комиссию. </w:t>
      </w:r>
      <w:r w:rsidRPr="009A0A83">
        <w:rPr>
          <w:rFonts w:ascii="Times New Roman" w:hAnsi="Times New Roman" w:cs="Times New Roman"/>
          <w:spacing w:val="-1"/>
          <w:sz w:val="24"/>
          <w:szCs w:val="24"/>
        </w:rPr>
        <w:t xml:space="preserve">С момента назначения ликвидационной </w:t>
      </w:r>
      <w:r w:rsidRPr="009A0A83">
        <w:rPr>
          <w:rFonts w:ascii="Times New Roman" w:hAnsi="Times New Roman" w:cs="Times New Roman"/>
          <w:sz w:val="24"/>
          <w:szCs w:val="24"/>
        </w:rPr>
        <w:t xml:space="preserve">комиссии к ней переходят полномочия по управлению Учреждением. </w:t>
      </w:r>
    </w:p>
    <w:p w:rsidR="009A0A83" w:rsidRPr="009A0A83" w:rsidRDefault="009A0A83" w:rsidP="009A0A83">
      <w:pPr>
        <w:shd w:val="clear" w:color="auto" w:fill="FFFFFF"/>
        <w:tabs>
          <w:tab w:val="left" w:pos="1502"/>
        </w:tabs>
        <w:spacing w:after="0" w:line="240" w:lineRule="auto"/>
        <w:jc w:val="both"/>
        <w:rPr>
          <w:rFonts w:ascii="Times New Roman" w:hAnsi="Times New Roman" w:cs="Times New Roman"/>
          <w:sz w:val="24"/>
          <w:szCs w:val="24"/>
        </w:rPr>
      </w:pPr>
      <w:r w:rsidRPr="009A0A83">
        <w:rPr>
          <w:rFonts w:ascii="Times New Roman" w:hAnsi="Times New Roman" w:cs="Times New Roman"/>
          <w:sz w:val="24"/>
          <w:szCs w:val="24"/>
        </w:rPr>
        <w:t>Ликвидационная комиссия составляет ликвидационный баланс и представляет его Учредителю.</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10.3.</w:t>
      </w:r>
      <w:r w:rsidRPr="009A0A83">
        <w:rPr>
          <w:rFonts w:ascii="Times New Roman" w:hAnsi="Times New Roman" w:cs="Times New Roman"/>
          <w:sz w:val="24"/>
          <w:szCs w:val="24"/>
        </w:rPr>
        <w:tab/>
        <w:t>При ликвидации Учреждения имущество, закрепленное за Учреждением на праве оперативного управления, поступает в распоряжение Учредителя.</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10.4.</w:t>
      </w:r>
      <w:r w:rsidRPr="009A0A83">
        <w:rPr>
          <w:rFonts w:ascii="Times New Roman" w:hAnsi="Times New Roman" w:cs="Times New Roman"/>
          <w:sz w:val="24"/>
          <w:szCs w:val="24"/>
        </w:rPr>
        <w:tab/>
      </w:r>
      <w:r w:rsidRPr="009A0A83">
        <w:rPr>
          <w:rFonts w:ascii="Times New Roman" w:hAnsi="Times New Roman" w:cs="Times New Roman"/>
          <w:spacing w:val="-2"/>
          <w:sz w:val="24"/>
          <w:szCs w:val="24"/>
        </w:rPr>
        <w:t xml:space="preserve">Учреждение считается прекратившим свою деятельность с момента </w:t>
      </w:r>
      <w:r w:rsidRPr="009A0A83">
        <w:rPr>
          <w:rFonts w:ascii="Times New Roman" w:hAnsi="Times New Roman" w:cs="Times New Roman"/>
          <w:sz w:val="24"/>
          <w:szCs w:val="24"/>
        </w:rPr>
        <w:t>внесения соответствующей записи в Единый государственный реестр юридических лиц.</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sz w:val="24"/>
          <w:szCs w:val="24"/>
        </w:rPr>
      </w:pPr>
      <w:r w:rsidRPr="009A0A83">
        <w:rPr>
          <w:rFonts w:ascii="Times New Roman" w:hAnsi="Times New Roman" w:cs="Times New Roman"/>
          <w:spacing w:val="-6"/>
          <w:sz w:val="24"/>
          <w:szCs w:val="24"/>
        </w:rPr>
        <w:t>10.5.</w:t>
      </w:r>
      <w:r w:rsidRPr="009A0A83">
        <w:rPr>
          <w:rFonts w:ascii="Times New Roman" w:hAnsi="Times New Roman" w:cs="Times New Roman"/>
          <w:sz w:val="24"/>
          <w:szCs w:val="24"/>
        </w:rPr>
        <w:tab/>
      </w:r>
      <w:r w:rsidRPr="009A0A83">
        <w:rPr>
          <w:rFonts w:ascii="Times New Roman" w:hAnsi="Times New Roman" w:cs="Times New Roman"/>
          <w:spacing w:val="-1"/>
          <w:sz w:val="24"/>
          <w:szCs w:val="24"/>
        </w:rPr>
        <w:t xml:space="preserve">При ликвидации и </w:t>
      </w:r>
      <w:proofErr w:type="gramStart"/>
      <w:r w:rsidRPr="009A0A83">
        <w:rPr>
          <w:rFonts w:ascii="Times New Roman" w:hAnsi="Times New Roman" w:cs="Times New Roman"/>
          <w:spacing w:val="-1"/>
          <w:sz w:val="24"/>
          <w:szCs w:val="24"/>
        </w:rPr>
        <w:t>реорганизации</w:t>
      </w:r>
      <w:proofErr w:type="gramEnd"/>
      <w:r w:rsidRPr="009A0A83">
        <w:rPr>
          <w:rFonts w:ascii="Times New Roman" w:hAnsi="Times New Roman" w:cs="Times New Roman"/>
          <w:spacing w:val="-1"/>
          <w:sz w:val="24"/>
          <w:szCs w:val="24"/>
        </w:rPr>
        <w:t xml:space="preserve"> увольняемым работникам </w:t>
      </w:r>
      <w:r w:rsidRPr="009A0A83">
        <w:rPr>
          <w:rFonts w:ascii="Times New Roman" w:hAnsi="Times New Roman" w:cs="Times New Roman"/>
          <w:sz w:val="24"/>
          <w:szCs w:val="24"/>
        </w:rPr>
        <w:t>гарантируется соблюдение их прав в соответствии с законодательством Российской Федерации.</w:t>
      </w:r>
    </w:p>
    <w:p w:rsidR="009A0A83" w:rsidRPr="009A0A83" w:rsidRDefault="009A0A83" w:rsidP="009A0A83">
      <w:pPr>
        <w:spacing w:after="0" w:line="240" w:lineRule="auto"/>
        <w:jc w:val="both"/>
        <w:outlineLvl w:val="0"/>
        <w:rPr>
          <w:rFonts w:ascii="Times New Roman" w:hAnsi="Times New Roman" w:cs="Times New Roman"/>
          <w:sz w:val="24"/>
          <w:szCs w:val="24"/>
        </w:rPr>
      </w:pPr>
      <w:r w:rsidRPr="009A0A83">
        <w:rPr>
          <w:rFonts w:ascii="Times New Roman" w:hAnsi="Times New Roman" w:cs="Times New Roman"/>
          <w:sz w:val="24"/>
          <w:szCs w:val="24"/>
        </w:rPr>
        <w:t>10.6.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9A0A83" w:rsidRPr="009A0A83" w:rsidRDefault="009A0A83" w:rsidP="009A0A83">
      <w:pPr>
        <w:shd w:val="clear" w:color="auto" w:fill="FFFFFF"/>
        <w:spacing w:after="0" w:line="240" w:lineRule="auto"/>
        <w:jc w:val="both"/>
        <w:rPr>
          <w:rFonts w:ascii="Times New Roman" w:hAnsi="Times New Roman" w:cs="Times New Roman"/>
          <w:sz w:val="24"/>
          <w:szCs w:val="24"/>
        </w:rPr>
      </w:pPr>
      <w:r w:rsidRPr="009A0A83">
        <w:rPr>
          <w:rFonts w:ascii="Times New Roman" w:hAnsi="Times New Roman" w:cs="Times New Roman"/>
          <w:spacing w:val="-2"/>
          <w:sz w:val="24"/>
          <w:szCs w:val="24"/>
        </w:rPr>
        <w:t xml:space="preserve">10.7. При прекращении деятельности Учреждения все документы </w:t>
      </w:r>
      <w:r w:rsidRPr="009A0A83">
        <w:rPr>
          <w:rFonts w:ascii="Times New Roman" w:hAnsi="Times New Roman" w:cs="Times New Roman"/>
          <w:spacing w:val="-1"/>
          <w:sz w:val="24"/>
          <w:szCs w:val="24"/>
        </w:rPr>
        <w:t xml:space="preserve">(управленческие, финансово-хозяйственные, по личному составу и другие) </w:t>
      </w:r>
      <w:r w:rsidRPr="009A0A83">
        <w:rPr>
          <w:rFonts w:ascii="Times New Roman" w:hAnsi="Times New Roman" w:cs="Times New Roman"/>
          <w:sz w:val="24"/>
          <w:szCs w:val="24"/>
        </w:rPr>
        <w:t xml:space="preserve">передаются в установленном порядке правопреемнику (правопреемникам). </w:t>
      </w:r>
      <w:r w:rsidRPr="009A0A83">
        <w:rPr>
          <w:rFonts w:ascii="Times New Roman" w:hAnsi="Times New Roman" w:cs="Times New Roman"/>
          <w:spacing w:val="-2"/>
          <w:sz w:val="24"/>
          <w:szCs w:val="24"/>
        </w:rPr>
        <w:t xml:space="preserve">При отсутствии правопреемника документы постоянного хранения, имеющие </w:t>
      </w:r>
      <w:r w:rsidRPr="009A0A83">
        <w:rPr>
          <w:rFonts w:ascii="Times New Roman" w:hAnsi="Times New Roman" w:cs="Times New Roman"/>
          <w:spacing w:val="-1"/>
          <w:sz w:val="24"/>
          <w:szCs w:val="24"/>
        </w:rPr>
        <w:t>научно-историческое значение, документы по личному составу (приказы, личные дела и другие) передаются на государственное хранение в районный муниципальный архив</w:t>
      </w:r>
      <w:r w:rsidRPr="009A0A83">
        <w:rPr>
          <w:rFonts w:ascii="Times New Roman" w:hAnsi="Times New Roman" w:cs="Times New Roman"/>
          <w:sz w:val="24"/>
          <w:szCs w:val="24"/>
        </w:rPr>
        <w:t xml:space="preserve">. Передача и упорядочение документов </w:t>
      </w:r>
      <w:r w:rsidRPr="009A0A83">
        <w:rPr>
          <w:rFonts w:ascii="Times New Roman" w:hAnsi="Times New Roman" w:cs="Times New Roman"/>
          <w:spacing w:val="-1"/>
          <w:sz w:val="24"/>
          <w:szCs w:val="24"/>
        </w:rPr>
        <w:t xml:space="preserve">осуществляются силами и за счет средств Учреждения в соответствии с </w:t>
      </w:r>
      <w:r w:rsidRPr="009A0A83">
        <w:rPr>
          <w:rFonts w:ascii="Times New Roman" w:hAnsi="Times New Roman" w:cs="Times New Roman"/>
          <w:sz w:val="24"/>
          <w:szCs w:val="24"/>
        </w:rPr>
        <w:t>требованиями архивных органов.</w:t>
      </w:r>
    </w:p>
    <w:p w:rsidR="009A0A83" w:rsidRPr="009A0A83" w:rsidRDefault="009A0A83" w:rsidP="009A0A83">
      <w:pPr>
        <w:spacing w:after="0" w:line="240" w:lineRule="auto"/>
        <w:rPr>
          <w:rFonts w:ascii="Times New Roman" w:hAnsi="Times New Roman" w:cs="Times New Roman"/>
          <w:sz w:val="24"/>
          <w:szCs w:val="24"/>
        </w:rPr>
      </w:pPr>
    </w:p>
    <w:p w:rsidR="009A0A83" w:rsidRPr="009A0A83" w:rsidRDefault="009A0A83" w:rsidP="009A0A83">
      <w:pPr>
        <w:shd w:val="clear" w:color="auto" w:fill="FFFFFF"/>
        <w:spacing w:after="0" w:line="240" w:lineRule="auto"/>
        <w:jc w:val="center"/>
        <w:rPr>
          <w:rFonts w:ascii="Times New Roman" w:hAnsi="Times New Roman" w:cs="Times New Roman"/>
          <w:b/>
          <w:bCs/>
          <w:color w:val="000000"/>
          <w:sz w:val="24"/>
          <w:szCs w:val="24"/>
        </w:rPr>
      </w:pPr>
      <w:r w:rsidRPr="009A0A83">
        <w:rPr>
          <w:rFonts w:ascii="Times New Roman" w:hAnsi="Times New Roman" w:cs="Times New Roman"/>
          <w:b/>
          <w:bCs/>
          <w:color w:val="000000"/>
          <w:sz w:val="24"/>
          <w:szCs w:val="24"/>
        </w:rPr>
        <w:t xml:space="preserve">11. </w:t>
      </w:r>
      <w:r w:rsidRPr="0050335C">
        <w:rPr>
          <w:rFonts w:ascii="Times New Roman" w:hAnsi="Times New Roman" w:cs="Times New Roman"/>
          <w:b/>
          <w:bCs/>
          <w:color w:val="000000"/>
          <w:sz w:val="24"/>
          <w:szCs w:val="24"/>
        </w:rPr>
        <w:t>РЕГЛАМЕНТАЦИЯ ДЕЯТЕЛЬНОСТИ</w:t>
      </w:r>
    </w:p>
    <w:p w:rsidR="009A0A83" w:rsidRPr="009A0A83" w:rsidRDefault="009A0A83" w:rsidP="009A0A83">
      <w:pPr>
        <w:shd w:val="clear" w:color="auto" w:fill="FFFFFF"/>
        <w:spacing w:after="0" w:line="240" w:lineRule="auto"/>
        <w:jc w:val="both"/>
        <w:rPr>
          <w:rFonts w:ascii="Times New Roman" w:hAnsi="Times New Roman" w:cs="Times New Roman"/>
          <w:color w:val="000000"/>
          <w:spacing w:val="-3"/>
          <w:sz w:val="24"/>
          <w:szCs w:val="24"/>
        </w:rPr>
      </w:pPr>
      <w:r w:rsidRPr="009A0A83">
        <w:rPr>
          <w:rFonts w:ascii="Times New Roman" w:hAnsi="Times New Roman" w:cs="Times New Roman"/>
          <w:color w:val="000000"/>
          <w:spacing w:val="5"/>
          <w:sz w:val="24"/>
          <w:szCs w:val="24"/>
        </w:rPr>
        <w:t>11.1. Деятельность школы регламентируется инструкциями, договорами, положениями и другими локальными актами.</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color w:val="000000"/>
          <w:spacing w:val="-5"/>
          <w:sz w:val="24"/>
          <w:szCs w:val="24"/>
        </w:rPr>
      </w:pPr>
      <w:r w:rsidRPr="009A0A83">
        <w:rPr>
          <w:rFonts w:ascii="Times New Roman" w:hAnsi="Times New Roman" w:cs="Times New Roman"/>
          <w:color w:val="000000"/>
          <w:spacing w:val="-10"/>
          <w:sz w:val="24"/>
          <w:szCs w:val="24"/>
        </w:rPr>
        <w:t>11.2.</w:t>
      </w:r>
      <w:r w:rsidRPr="009A0A83">
        <w:rPr>
          <w:rFonts w:ascii="Times New Roman" w:hAnsi="Times New Roman" w:cs="Times New Roman"/>
          <w:color w:val="000000"/>
          <w:sz w:val="24"/>
          <w:szCs w:val="24"/>
        </w:rPr>
        <w:tab/>
        <w:t>П</w:t>
      </w:r>
      <w:r w:rsidRPr="009A0A83">
        <w:rPr>
          <w:rFonts w:ascii="Times New Roman" w:hAnsi="Times New Roman" w:cs="Times New Roman"/>
          <w:color w:val="000000"/>
          <w:spacing w:val="2"/>
          <w:sz w:val="24"/>
          <w:szCs w:val="24"/>
        </w:rPr>
        <w:t xml:space="preserve">рава, обязанности и ответственность администрации, работников, обучающихся </w:t>
      </w:r>
      <w:r w:rsidRPr="009A0A83">
        <w:rPr>
          <w:rFonts w:ascii="Times New Roman" w:hAnsi="Times New Roman" w:cs="Times New Roman"/>
          <w:color w:val="000000"/>
          <w:sz w:val="24"/>
          <w:szCs w:val="24"/>
        </w:rPr>
        <w:t xml:space="preserve">и их родителей, в части охраны труда, определяются законом РФ «Об образовании в Российской Федерации», Уставом </w:t>
      </w:r>
      <w:r w:rsidRPr="009A0A83">
        <w:rPr>
          <w:rFonts w:ascii="Times New Roman" w:hAnsi="Times New Roman" w:cs="Times New Roman"/>
          <w:color w:val="000000"/>
          <w:spacing w:val="1"/>
          <w:sz w:val="24"/>
          <w:szCs w:val="24"/>
        </w:rPr>
        <w:t xml:space="preserve">Школы, трудовыми договорами, должностными обязанностями, правилами </w:t>
      </w:r>
      <w:r w:rsidRPr="009A0A83">
        <w:rPr>
          <w:rFonts w:ascii="Times New Roman" w:hAnsi="Times New Roman" w:cs="Times New Roman"/>
          <w:color w:val="000000"/>
          <w:sz w:val="24"/>
          <w:szCs w:val="24"/>
        </w:rPr>
        <w:t>внутреннего</w:t>
      </w:r>
      <w:r w:rsidRPr="009A0A83">
        <w:rPr>
          <w:rFonts w:ascii="Times New Roman" w:hAnsi="Times New Roman" w:cs="Times New Roman"/>
          <w:color w:val="000000"/>
          <w:spacing w:val="1"/>
          <w:sz w:val="24"/>
          <w:szCs w:val="24"/>
        </w:rPr>
        <w:t xml:space="preserve"> трудового</w:t>
      </w:r>
      <w:r w:rsidRPr="009A0A83">
        <w:rPr>
          <w:rFonts w:ascii="Times New Roman" w:hAnsi="Times New Roman" w:cs="Times New Roman"/>
          <w:color w:val="000000"/>
          <w:sz w:val="24"/>
          <w:szCs w:val="24"/>
        </w:rPr>
        <w:t xml:space="preserve"> распорядка и  другими локальными актами, предусмотренными Уставом </w:t>
      </w:r>
      <w:r w:rsidRPr="009A0A83">
        <w:rPr>
          <w:rFonts w:ascii="Times New Roman" w:hAnsi="Times New Roman" w:cs="Times New Roman"/>
          <w:color w:val="000000"/>
          <w:spacing w:val="-5"/>
          <w:sz w:val="24"/>
          <w:szCs w:val="24"/>
        </w:rPr>
        <w:t>Школы.</w:t>
      </w:r>
    </w:p>
    <w:p w:rsidR="009A0A83" w:rsidRPr="009A0A83" w:rsidRDefault="009A0A83" w:rsidP="009A0A83">
      <w:pPr>
        <w:shd w:val="clear" w:color="auto" w:fill="FFFFFF"/>
        <w:tabs>
          <w:tab w:val="left" w:pos="709"/>
        </w:tabs>
        <w:spacing w:after="0" w:line="240" w:lineRule="auto"/>
        <w:jc w:val="both"/>
        <w:rPr>
          <w:rFonts w:ascii="Times New Roman" w:hAnsi="Times New Roman" w:cs="Times New Roman"/>
          <w:color w:val="000000"/>
          <w:spacing w:val="-5"/>
          <w:sz w:val="24"/>
          <w:szCs w:val="24"/>
        </w:rPr>
      </w:pPr>
    </w:p>
    <w:p w:rsidR="009A0A83" w:rsidRPr="003830FC" w:rsidRDefault="009A0A83" w:rsidP="009A0A83">
      <w:pPr>
        <w:shd w:val="clear" w:color="auto" w:fill="FFFFFF"/>
        <w:tabs>
          <w:tab w:val="left" w:pos="1022"/>
        </w:tabs>
        <w:spacing w:after="0" w:line="240" w:lineRule="auto"/>
        <w:jc w:val="center"/>
        <w:rPr>
          <w:rFonts w:ascii="Times New Roman" w:hAnsi="Times New Roman" w:cs="Times New Roman"/>
          <w:b/>
          <w:bCs/>
          <w:spacing w:val="-1"/>
          <w:sz w:val="24"/>
          <w:szCs w:val="24"/>
        </w:rPr>
      </w:pPr>
      <w:r w:rsidRPr="009A0A83">
        <w:rPr>
          <w:rFonts w:ascii="Times New Roman" w:hAnsi="Times New Roman" w:cs="Times New Roman"/>
          <w:b/>
          <w:color w:val="000000"/>
          <w:spacing w:val="-5"/>
          <w:sz w:val="24"/>
          <w:szCs w:val="24"/>
        </w:rPr>
        <w:t>12</w:t>
      </w:r>
      <w:r w:rsidRPr="009A0A83">
        <w:rPr>
          <w:rFonts w:ascii="Times New Roman" w:hAnsi="Times New Roman" w:cs="Times New Roman"/>
          <w:b/>
          <w:bCs/>
          <w:spacing w:val="-1"/>
          <w:sz w:val="24"/>
          <w:szCs w:val="24"/>
        </w:rPr>
        <w:t xml:space="preserve">. </w:t>
      </w:r>
      <w:r w:rsidRPr="003830FC">
        <w:rPr>
          <w:rFonts w:ascii="Times New Roman" w:hAnsi="Times New Roman" w:cs="Times New Roman"/>
          <w:b/>
          <w:bCs/>
          <w:spacing w:val="-1"/>
          <w:sz w:val="24"/>
          <w:szCs w:val="24"/>
        </w:rPr>
        <w:t>ЗАКЛЮЧИТЕЛЬНЫЕ ПОЛОЖЕНИЯ</w:t>
      </w:r>
    </w:p>
    <w:p w:rsidR="009A0A83" w:rsidRPr="009A0A83" w:rsidRDefault="009A0A83" w:rsidP="009A0A83">
      <w:pPr>
        <w:spacing w:after="0" w:line="240" w:lineRule="auto"/>
        <w:jc w:val="both"/>
        <w:rPr>
          <w:rFonts w:ascii="Times New Roman" w:hAnsi="Times New Roman" w:cs="Times New Roman"/>
          <w:sz w:val="24"/>
          <w:szCs w:val="24"/>
        </w:rPr>
      </w:pPr>
      <w:r w:rsidRPr="009A0A83">
        <w:rPr>
          <w:rFonts w:ascii="Times New Roman" w:hAnsi="Times New Roman" w:cs="Times New Roman"/>
          <w:spacing w:val="-3"/>
          <w:sz w:val="24"/>
          <w:szCs w:val="24"/>
        </w:rPr>
        <w:t xml:space="preserve">12.1. Изменения и дополнения к настоящему Уставу утверждаются </w:t>
      </w:r>
      <w:r w:rsidRPr="009A0A83">
        <w:rPr>
          <w:rFonts w:ascii="Times New Roman" w:hAnsi="Times New Roman" w:cs="Times New Roman"/>
          <w:sz w:val="24"/>
          <w:szCs w:val="24"/>
        </w:rPr>
        <w:t>Учредителем и вступают в силу с момента их регистрации в порядке, установленном действующим законодательством РФ.</w:t>
      </w:r>
    </w:p>
    <w:p w:rsidR="009A0A83" w:rsidRPr="009A0A83" w:rsidRDefault="009A0A83" w:rsidP="009A0A83">
      <w:pPr>
        <w:spacing w:after="0" w:line="240" w:lineRule="auto"/>
        <w:jc w:val="both"/>
        <w:rPr>
          <w:rFonts w:ascii="Times New Roman" w:hAnsi="Times New Roman" w:cs="Times New Roman"/>
          <w:spacing w:val="-5"/>
          <w:sz w:val="24"/>
          <w:szCs w:val="24"/>
        </w:rPr>
      </w:pPr>
      <w:r w:rsidRPr="009A0A83">
        <w:rPr>
          <w:rFonts w:ascii="Times New Roman" w:hAnsi="Times New Roman" w:cs="Times New Roman"/>
          <w:sz w:val="24"/>
          <w:szCs w:val="24"/>
        </w:rPr>
        <w:t xml:space="preserve">12.2. </w:t>
      </w:r>
      <w:r w:rsidR="0050335C">
        <w:rPr>
          <w:rFonts w:ascii="Times New Roman" w:hAnsi="Times New Roman" w:cs="Times New Roman"/>
          <w:spacing w:val="-1"/>
          <w:sz w:val="24"/>
          <w:szCs w:val="24"/>
        </w:rPr>
        <w:t>Устав М</w:t>
      </w:r>
      <w:r w:rsidRPr="009A0A83">
        <w:rPr>
          <w:rFonts w:ascii="Times New Roman" w:hAnsi="Times New Roman" w:cs="Times New Roman"/>
          <w:spacing w:val="-1"/>
          <w:sz w:val="24"/>
          <w:szCs w:val="24"/>
        </w:rPr>
        <w:t xml:space="preserve">униципального </w:t>
      </w:r>
      <w:r w:rsidR="0050335C">
        <w:rPr>
          <w:rFonts w:ascii="Times New Roman" w:hAnsi="Times New Roman" w:cs="Times New Roman"/>
          <w:spacing w:val="-1"/>
          <w:sz w:val="24"/>
          <w:szCs w:val="24"/>
        </w:rPr>
        <w:t xml:space="preserve">казенного </w:t>
      </w:r>
      <w:r w:rsidRPr="009A0A83">
        <w:rPr>
          <w:rFonts w:ascii="Times New Roman" w:hAnsi="Times New Roman" w:cs="Times New Roman"/>
          <w:spacing w:val="-1"/>
          <w:sz w:val="24"/>
          <w:szCs w:val="24"/>
        </w:rPr>
        <w:t xml:space="preserve">общеобразовательного учреждения </w:t>
      </w:r>
      <w:r w:rsidR="0050335C">
        <w:rPr>
          <w:rFonts w:ascii="Times New Roman" w:hAnsi="Times New Roman" w:cs="Times New Roman"/>
          <w:spacing w:val="-1"/>
          <w:sz w:val="24"/>
          <w:szCs w:val="24"/>
        </w:rPr>
        <w:t xml:space="preserve">Стахановской </w:t>
      </w:r>
      <w:r w:rsidRPr="009A0A83">
        <w:rPr>
          <w:rFonts w:ascii="Times New Roman" w:hAnsi="Times New Roman" w:cs="Times New Roman"/>
          <w:spacing w:val="-1"/>
          <w:sz w:val="24"/>
          <w:szCs w:val="24"/>
        </w:rPr>
        <w:t xml:space="preserve"> средней общеобразо</w:t>
      </w:r>
      <w:r w:rsidR="00DC0982">
        <w:rPr>
          <w:rFonts w:ascii="Times New Roman" w:hAnsi="Times New Roman" w:cs="Times New Roman"/>
          <w:spacing w:val="-1"/>
          <w:sz w:val="24"/>
          <w:szCs w:val="24"/>
        </w:rPr>
        <w:t xml:space="preserve">вательной школы, утвержденный 22 ноября </w:t>
      </w:r>
      <w:r w:rsidRPr="009A0A83">
        <w:rPr>
          <w:rFonts w:ascii="Times New Roman" w:hAnsi="Times New Roman" w:cs="Times New Roman"/>
          <w:spacing w:val="-1"/>
          <w:sz w:val="24"/>
          <w:szCs w:val="24"/>
        </w:rPr>
        <w:t xml:space="preserve">2011 года, утрачивает силу с </w:t>
      </w:r>
      <w:r w:rsidRPr="009A0A83">
        <w:rPr>
          <w:rFonts w:ascii="Times New Roman" w:hAnsi="Times New Roman" w:cs="Times New Roman"/>
          <w:sz w:val="24"/>
          <w:szCs w:val="24"/>
        </w:rPr>
        <w:t>момента государственной регистрации новой редакции настоящего Устава в порядке, установленном действующим законодательством.</w:t>
      </w:r>
    </w:p>
    <w:sectPr w:rsidR="009A0A83" w:rsidRPr="009A0A83" w:rsidSect="00683705">
      <w:footerReference w:type="default" r:id="rId11"/>
      <w:pgSz w:w="11906" w:h="16838"/>
      <w:pgMar w:top="851" w:right="851" w:bottom="96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A9" w:rsidRDefault="006A5EA9" w:rsidP="00683705">
      <w:pPr>
        <w:spacing w:after="0" w:line="240" w:lineRule="auto"/>
      </w:pPr>
      <w:r>
        <w:separator/>
      </w:r>
    </w:p>
  </w:endnote>
  <w:endnote w:type="continuationSeparator" w:id="0">
    <w:p w:rsidR="006A5EA9" w:rsidRDefault="006A5EA9" w:rsidP="0068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5208"/>
      <w:docPartObj>
        <w:docPartGallery w:val="Page Numbers (Bottom of Page)"/>
        <w:docPartUnique/>
      </w:docPartObj>
    </w:sdtPr>
    <w:sdtEndPr/>
    <w:sdtContent>
      <w:p w:rsidR="00782414" w:rsidRDefault="00783B43">
        <w:pPr>
          <w:pStyle w:val="ac"/>
          <w:jc w:val="center"/>
        </w:pPr>
        <w:r>
          <w:fldChar w:fldCharType="begin"/>
        </w:r>
        <w:r>
          <w:instrText>PAGE   \* MERGEFORMAT</w:instrText>
        </w:r>
        <w:r>
          <w:fldChar w:fldCharType="separate"/>
        </w:r>
        <w:r w:rsidR="005D2C62">
          <w:rPr>
            <w:noProof/>
          </w:rPr>
          <w:t>2</w:t>
        </w:r>
        <w:r>
          <w:rPr>
            <w:noProof/>
          </w:rPr>
          <w:fldChar w:fldCharType="end"/>
        </w:r>
      </w:p>
    </w:sdtContent>
  </w:sdt>
  <w:p w:rsidR="00782414" w:rsidRDefault="007824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A9" w:rsidRDefault="006A5EA9" w:rsidP="00683705">
      <w:pPr>
        <w:spacing w:after="0" w:line="240" w:lineRule="auto"/>
      </w:pPr>
      <w:r>
        <w:separator/>
      </w:r>
    </w:p>
  </w:footnote>
  <w:footnote w:type="continuationSeparator" w:id="0">
    <w:p w:rsidR="006A5EA9" w:rsidRDefault="006A5EA9" w:rsidP="00683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D8F5F2"/>
    <w:lvl w:ilvl="0">
      <w:numFmt w:val="bullet"/>
      <w:lvlText w:val="*"/>
      <w:lvlJc w:val="left"/>
      <w:pPr>
        <w:ind w:left="0" w:firstLine="0"/>
      </w:pPr>
    </w:lvl>
  </w:abstractNum>
  <w:abstractNum w:abstractNumId="1">
    <w:nsid w:val="00000002"/>
    <w:multiLevelType w:val="multilevel"/>
    <w:tmpl w:val="00000002"/>
    <w:name w:val="WW8Num2"/>
    <w:lvl w:ilvl="0">
      <w:start w:val="6"/>
      <w:numFmt w:val="decimal"/>
      <w:lvlText w:val="%1."/>
      <w:lvlJc w:val="left"/>
      <w:pPr>
        <w:tabs>
          <w:tab w:val="num" w:pos="450"/>
        </w:tabs>
        <w:ind w:left="0" w:firstLine="0"/>
      </w:pPr>
      <w:rPr>
        <w:rFonts w:cs="Times New Roman"/>
      </w:rPr>
    </w:lvl>
    <w:lvl w:ilvl="1">
      <w:start w:val="6"/>
      <w:numFmt w:val="decimal"/>
      <w:lvlText w:val="%1.%2."/>
      <w:lvlJc w:val="left"/>
      <w:pPr>
        <w:tabs>
          <w:tab w:val="num" w:pos="720"/>
        </w:tabs>
        <w:ind w:left="0" w:firstLine="0"/>
      </w:pPr>
      <w:rPr>
        <w:rFonts w:cs="Times New Roman"/>
      </w:rPr>
    </w:lvl>
    <w:lvl w:ilvl="2">
      <w:start w:val="1"/>
      <w:numFmt w:val="decimal"/>
      <w:lvlText w:val="%1.%2.%3."/>
      <w:lvlJc w:val="left"/>
      <w:pPr>
        <w:tabs>
          <w:tab w:val="num" w:pos="720"/>
        </w:tabs>
        <w:ind w:left="0" w:firstLine="0"/>
      </w:pPr>
      <w:rPr>
        <w:rFonts w:cs="Times New Roman"/>
      </w:rPr>
    </w:lvl>
    <w:lvl w:ilvl="3">
      <w:start w:val="1"/>
      <w:numFmt w:val="decimal"/>
      <w:lvlText w:val="%1.%2.%3.%4."/>
      <w:lvlJc w:val="left"/>
      <w:pPr>
        <w:tabs>
          <w:tab w:val="num" w:pos="1080"/>
        </w:tabs>
        <w:ind w:left="0" w:firstLine="0"/>
      </w:pPr>
      <w:rPr>
        <w:rFonts w:cs="Times New Roman"/>
      </w:rPr>
    </w:lvl>
    <w:lvl w:ilvl="4">
      <w:start w:val="1"/>
      <w:numFmt w:val="decimal"/>
      <w:lvlText w:val="%1.%2.%3.%4.%5."/>
      <w:lvlJc w:val="left"/>
      <w:pPr>
        <w:tabs>
          <w:tab w:val="num" w:pos="1080"/>
        </w:tabs>
        <w:ind w:left="0" w:firstLine="0"/>
      </w:pPr>
      <w:rPr>
        <w:rFonts w:cs="Times New Roman"/>
      </w:rPr>
    </w:lvl>
    <w:lvl w:ilvl="5">
      <w:start w:val="1"/>
      <w:numFmt w:val="decimal"/>
      <w:lvlText w:val="%1.%2.%3.%4.%5.%6."/>
      <w:lvlJc w:val="left"/>
      <w:pPr>
        <w:tabs>
          <w:tab w:val="num" w:pos="1440"/>
        </w:tabs>
        <w:ind w:left="0" w:firstLine="0"/>
      </w:pPr>
      <w:rPr>
        <w:rFonts w:cs="Times New Roman"/>
      </w:rPr>
    </w:lvl>
    <w:lvl w:ilvl="6">
      <w:start w:val="1"/>
      <w:numFmt w:val="decimal"/>
      <w:lvlText w:val="%1.%2.%3.%4.%5.%6.%7."/>
      <w:lvlJc w:val="left"/>
      <w:pPr>
        <w:tabs>
          <w:tab w:val="num" w:pos="1800"/>
        </w:tabs>
        <w:ind w:left="0" w:firstLine="0"/>
      </w:pPr>
      <w:rPr>
        <w:rFonts w:cs="Times New Roman"/>
      </w:rPr>
    </w:lvl>
    <w:lvl w:ilvl="7">
      <w:start w:val="1"/>
      <w:numFmt w:val="decimal"/>
      <w:lvlText w:val="%1.%2.%3.%4.%5.%6.%7.%8."/>
      <w:lvlJc w:val="left"/>
      <w:pPr>
        <w:tabs>
          <w:tab w:val="num" w:pos="1800"/>
        </w:tabs>
        <w:ind w:left="0" w:firstLine="0"/>
      </w:pPr>
      <w:rPr>
        <w:rFonts w:cs="Times New Roman"/>
      </w:rPr>
    </w:lvl>
    <w:lvl w:ilvl="8">
      <w:start w:val="1"/>
      <w:numFmt w:val="decimal"/>
      <w:lvlText w:val="%1.%2.%3.%4.%5.%6.%7.%8.%9."/>
      <w:lvlJc w:val="left"/>
      <w:pPr>
        <w:tabs>
          <w:tab w:val="num" w:pos="2160"/>
        </w:tabs>
        <w:ind w:left="0" w:firstLine="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48D3D95"/>
    <w:multiLevelType w:val="hybridMultilevel"/>
    <w:tmpl w:val="984ACC9E"/>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B3121"/>
    <w:multiLevelType w:val="hybridMultilevel"/>
    <w:tmpl w:val="13424BE4"/>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E1BCE"/>
    <w:multiLevelType w:val="hybridMultilevel"/>
    <w:tmpl w:val="E5DCAAB6"/>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90B0D"/>
    <w:multiLevelType w:val="hybridMultilevel"/>
    <w:tmpl w:val="84FC370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9">
    <w:nsid w:val="170E30D3"/>
    <w:multiLevelType w:val="hybridMultilevel"/>
    <w:tmpl w:val="90F69C94"/>
    <w:lvl w:ilvl="0" w:tplc="0419000F">
      <w:start w:val="1"/>
      <w:numFmt w:val="decimal"/>
      <w:lvlText w:val="%1."/>
      <w:lvlJc w:val="left"/>
      <w:pPr>
        <w:ind w:left="1621" w:hanging="360"/>
      </w:pPr>
    </w:lvl>
    <w:lvl w:ilvl="1" w:tplc="04190019" w:tentative="1">
      <w:start w:val="1"/>
      <w:numFmt w:val="lowerLetter"/>
      <w:lvlText w:val="%2."/>
      <w:lvlJc w:val="left"/>
      <w:pPr>
        <w:ind w:left="2341" w:hanging="360"/>
      </w:pPr>
    </w:lvl>
    <w:lvl w:ilvl="2" w:tplc="0419001B" w:tentative="1">
      <w:start w:val="1"/>
      <w:numFmt w:val="lowerRoman"/>
      <w:lvlText w:val="%3."/>
      <w:lvlJc w:val="right"/>
      <w:pPr>
        <w:ind w:left="3061" w:hanging="180"/>
      </w:pPr>
    </w:lvl>
    <w:lvl w:ilvl="3" w:tplc="0419000F" w:tentative="1">
      <w:start w:val="1"/>
      <w:numFmt w:val="decimal"/>
      <w:lvlText w:val="%4."/>
      <w:lvlJc w:val="left"/>
      <w:pPr>
        <w:ind w:left="3781" w:hanging="360"/>
      </w:pPr>
    </w:lvl>
    <w:lvl w:ilvl="4" w:tplc="04190019" w:tentative="1">
      <w:start w:val="1"/>
      <w:numFmt w:val="lowerLetter"/>
      <w:lvlText w:val="%5."/>
      <w:lvlJc w:val="left"/>
      <w:pPr>
        <w:ind w:left="4501" w:hanging="360"/>
      </w:pPr>
    </w:lvl>
    <w:lvl w:ilvl="5" w:tplc="0419001B" w:tentative="1">
      <w:start w:val="1"/>
      <w:numFmt w:val="lowerRoman"/>
      <w:lvlText w:val="%6."/>
      <w:lvlJc w:val="right"/>
      <w:pPr>
        <w:ind w:left="5221" w:hanging="180"/>
      </w:pPr>
    </w:lvl>
    <w:lvl w:ilvl="6" w:tplc="0419000F" w:tentative="1">
      <w:start w:val="1"/>
      <w:numFmt w:val="decimal"/>
      <w:lvlText w:val="%7."/>
      <w:lvlJc w:val="left"/>
      <w:pPr>
        <w:ind w:left="5941" w:hanging="360"/>
      </w:pPr>
    </w:lvl>
    <w:lvl w:ilvl="7" w:tplc="04190019" w:tentative="1">
      <w:start w:val="1"/>
      <w:numFmt w:val="lowerLetter"/>
      <w:lvlText w:val="%8."/>
      <w:lvlJc w:val="left"/>
      <w:pPr>
        <w:ind w:left="6661" w:hanging="360"/>
      </w:pPr>
    </w:lvl>
    <w:lvl w:ilvl="8" w:tplc="0419001B" w:tentative="1">
      <w:start w:val="1"/>
      <w:numFmt w:val="lowerRoman"/>
      <w:lvlText w:val="%9."/>
      <w:lvlJc w:val="right"/>
      <w:pPr>
        <w:ind w:left="7381" w:hanging="180"/>
      </w:pPr>
    </w:lvl>
  </w:abstractNum>
  <w:abstractNum w:abstractNumId="10">
    <w:nsid w:val="1861786C"/>
    <w:multiLevelType w:val="singleLevel"/>
    <w:tmpl w:val="B76899CC"/>
    <w:lvl w:ilvl="0">
      <w:start w:val="2"/>
      <w:numFmt w:val="bullet"/>
      <w:lvlText w:val="-"/>
      <w:lvlJc w:val="left"/>
      <w:pPr>
        <w:tabs>
          <w:tab w:val="num" w:pos="360"/>
        </w:tabs>
        <w:ind w:left="360" w:hanging="360"/>
      </w:pPr>
      <w:rPr>
        <w:rFonts w:hint="default"/>
      </w:rPr>
    </w:lvl>
  </w:abstractNum>
  <w:abstractNum w:abstractNumId="11">
    <w:nsid w:val="1BDD20FC"/>
    <w:multiLevelType w:val="hybridMultilevel"/>
    <w:tmpl w:val="87625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03B8A"/>
    <w:multiLevelType w:val="multilevel"/>
    <w:tmpl w:val="AF40D80C"/>
    <w:lvl w:ilvl="0">
      <w:start w:val="12"/>
      <w:numFmt w:val="decimal"/>
      <w:lvlText w:val="%1."/>
      <w:lvlJc w:val="left"/>
      <w:pPr>
        <w:ind w:left="480" w:hanging="480"/>
      </w:pPr>
      <w:rPr>
        <w:rFonts w:hint="default"/>
      </w:rPr>
    </w:lvl>
    <w:lvl w:ilvl="1">
      <w:start w:val="2"/>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3">
    <w:nsid w:val="1E3F7BF3"/>
    <w:multiLevelType w:val="singleLevel"/>
    <w:tmpl w:val="B76899CC"/>
    <w:lvl w:ilvl="0">
      <w:start w:val="2"/>
      <w:numFmt w:val="bullet"/>
      <w:lvlText w:val="-"/>
      <w:lvlJc w:val="left"/>
      <w:pPr>
        <w:tabs>
          <w:tab w:val="num" w:pos="360"/>
        </w:tabs>
        <w:ind w:left="360" w:hanging="360"/>
      </w:pPr>
      <w:rPr>
        <w:rFonts w:hint="default"/>
      </w:rPr>
    </w:lvl>
  </w:abstractNum>
  <w:abstractNum w:abstractNumId="14">
    <w:nsid w:val="261D58A6"/>
    <w:multiLevelType w:val="hybridMultilevel"/>
    <w:tmpl w:val="8ADEF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C2648F"/>
    <w:multiLevelType w:val="hybridMultilevel"/>
    <w:tmpl w:val="1DDA9E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7E52544"/>
    <w:multiLevelType w:val="singleLevel"/>
    <w:tmpl w:val="B76899CC"/>
    <w:lvl w:ilvl="0">
      <w:start w:val="2"/>
      <w:numFmt w:val="bullet"/>
      <w:lvlText w:val="-"/>
      <w:lvlJc w:val="left"/>
      <w:pPr>
        <w:tabs>
          <w:tab w:val="num" w:pos="360"/>
        </w:tabs>
        <w:ind w:left="360" w:hanging="360"/>
      </w:pPr>
      <w:rPr>
        <w:rFonts w:hint="default"/>
      </w:rPr>
    </w:lvl>
  </w:abstractNum>
  <w:abstractNum w:abstractNumId="17">
    <w:nsid w:val="28B572D3"/>
    <w:multiLevelType w:val="singleLevel"/>
    <w:tmpl w:val="B76899CC"/>
    <w:lvl w:ilvl="0">
      <w:start w:val="2"/>
      <w:numFmt w:val="bullet"/>
      <w:lvlText w:val="-"/>
      <w:lvlJc w:val="left"/>
      <w:pPr>
        <w:tabs>
          <w:tab w:val="num" w:pos="360"/>
        </w:tabs>
        <w:ind w:left="360" w:hanging="360"/>
      </w:pPr>
      <w:rPr>
        <w:rFonts w:hint="default"/>
      </w:rPr>
    </w:lvl>
  </w:abstractNum>
  <w:abstractNum w:abstractNumId="18">
    <w:nsid w:val="2DB420C3"/>
    <w:multiLevelType w:val="hybridMultilevel"/>
    <w:tmpl w:val="08D2A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825D2B"/>
    <w:multiLevelType w:val="singleLevel"/>
    <w:tmpl w:val="B76899CC"/>
    <w:lvl w:ilvl="0">
      <w:start w:val="2"/>
      <w:numFmt w:val="bullet"/>
      <w:lvlText w:val="-"/>
      <w:lvlJc w:val="left"/>
      <w:pPr>
        <w:tabs>
          <w:tab w:val="num" w:pos="360"/>
        </w:tabs>
        <w:ind w:left="360" w:hanging="360"/>
      </w:pPr>
      <w:rPr>
        <w:rFonts w:hint="default"/>
      </w:rPr>
    </w:lvl>
  </w:abstractNum>
  <w:abstractNum w:abstractNumId="20">
    <w:nsid w:val="2E8727BF"/>
    <w:multiLevelType w:val="multilevel"/>
    <w:tmpl w:val="1EC4A3F2"/>
    <w:lvl w:ilvl="0">
      <w:start w:val="1"/>
      <w:numFmt w:val="decimal"/>
      <w:lvlText w:val="%1."/>
      <w:lvlJc w:val="left"/>
      <w:pPr>
        <w:tabs>
          <w:tab w:val="num" w:pos="360"/>
        </w:tabs>
        <w:ind w:left="360" w:hanging="360"/>
      </w:p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FE52EDA"/>
    <w:multiLevelType w:val="multilevel"/>
    <w:tmpl w:val="EF4E3AAA"/>
    <w:lvl w:ilvl="0">
      <w:start w:val="9"/>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A5781F"/>
    <w:multiLevelType w:val="hybridMultilevel"/>
    <w:tmpl w:val="25D2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6B7A3F"/>
    <w:multiLevelType w:val="singleLevel"/>
    <w:tmpl w:val="B76899CC"/>
    <w:lvl w:ilvl="0">
      <w:start w:val="2"/>
      <w:numFmt w:val="bullet"/>
      <w:lvlText w:val="-"/>
      <w:lvlJc w:val="left"/>
      <w:pPr>
        <w:tabs>
          <w:tab w:val="num" w:pos="360"/>
        </w:tabs>
        <w:ind w:left="360" w:hanging="360"/>
      </w:pPr>
      <w:rPr>
        <w:rFonts w:hint="default"/>
      </w:rPr>
    </w:lvl>
  </w:abstractNum>
  <w:abstractNum w:abstractNumId="24">
    <w:nsid w:val="3E9929B9"/>
    <w:multiLevelType w:val="hybridMultilevel"/>
    <w:tmpl w:val="D0D404FE"/>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C2D25"/>
    <w:multiLevelType w:val="hybridMultilevel"/>
    <w:tmpl w:val="4AEA5DEC"/>
    <w:lvl w:ilvl="0" w:tplc="4BD8F5F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7770A"/>
    <w:multiLevelType w:val="hybridMultilevel"/>
    <w:tmpl w:val="FE8AAB7E"/>
    <w:lvl w:ilvl="0" w:tplc="9FEA62B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9843CF"/>
    <w:multiLevelType w:val="singleLevel"/>
    <w:tmpl w:val="B76899CC"/>
    <w:lvl w:ilvl="0">
      <w:start w:val="2"/>
      <w:numFmt w:val="bullet"/>
      <w:lvlText w:val="-"/>
      <w:lvlJc w:val="left"/>
      <w:pPr>
        <w:tabs>
          <w:tab w:val="num" w:pos="360"/>
        </w:tabs>
        <w:ind w:left="360" w:hanging="360"/>
      </w:pPr>
      <w:rPr>
        <w:rFonts w:hint="default"/>
      </w:rPr>
    </w:lvl>
  </w:abstractNum>
  <w:abstractNum w:abstractNumId="28">
    <w:nsid w:val="49BB59F3"/>
    <w:multiLevelType w:val="hybridMultilevel"/>
    <w:tmpl w:val="04B27530"/>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E60F87"/>
    <w:multiLevelType w:val="hybridMultilevel"/>
    <w:tmpl w:val="C55CE8E4"/>
    <w:lvl w:ilvl="0" w:tplc="B76899C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71993"/>
    <w:multiLevelType w:val="hybridMultilevel"/>
    <w:tmpl w:val="C952E3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52BF32DC"/>
    <w:multiLevelType w:val="singleLevel"/>
    <w:tmpl w:val="9FEA62BE"/>
    <w:lvl w:ilvl="0">
      <w:start w:val="1"/>
      <w:numFmt w:val="bullet"/>
      <w:lvlText w:val="-"/>
      <w:lvlJc w:val="left"/>
      <w:pPr>
        <w:tabs>
          <w:tab w:val="num" w:pos="360"/>
        </w:tabs>
        <w:ind w:left="360" w:hanging="360"/>
      </w:pPr>
      <w:rPr>
        <w:rFonts w:hint="default"/>
      </w:rPr>
    </w:lvl>
  </w:abstractNum>
  <w:abstractNum w:abstractNumId="32">
    <w:nsid w:val="58CB335A"/>
    <w:multiLevelType w:val="hybridMultilevel"/>
    <w:tmpl w:val="78167A46"/>
    <w:lvl w:ilvl="0" w:tplc="9FEA62B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1A0D9A"/>
    <w:multiLevelType w:val="singleLevel"/>
    <w:tmpl w:val="B76899CC"/>
    <w:lvl w:ilvl="0">
      <w:start w:val="2"/>
      <w:numFmt w:val="bullet"/>
      <w:lvlText w:val="-"/>
      <w:lvlJc w:val="left"/>
      <w:pPr>
        <w:tabs>
          <w:tab w:val="num" w:pos="360"/>
        </w:tabs>
        <w:ind w:left="360" w:hanging="360"/>
      </w:pPr>
      <w:rPr>
        <w:rFonts w:hint="default"/>
      </w:rPr>
    </w:lvl>
  </w:abstractNum>
  <w:abstractNum w:abstractNumId="34">
    <w:nsid w:val="650F4F36"/>
    <w:multiLevelType w:val="hybridMultilevel"/>
    <w:tmpl w:val="4022D7E8"/>
    <w:lvl w:ilvl="0" w:tplc="B9FC7C0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6F46142"/>
    <w:multiLevelType w:val="hybridMultilevel"/>
    <w:tmpl w:val="E18441FC"/>
    <w:lvl w:ilvl="0" w:tplc="00000001">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157C39"/>
    <w:multiLevelType w:val="singleLevel"/>
    <w:tmpl w:val="B76899CC"/>
    <w:lvl w:ilvl="0">
      <w:start w:val="2"/>
      <w:numFmt w:val="bullet"/>
      <w:lvlText w:val="-"/>
      <w:lvlJc w:val="left"/>
      <w:pPr>
        <w:tabs>
          <w:tab w:val="num" w:pos="360"/>
        </w:tabs>
        <w:ind w:left="360" w:hanging="360"/>
      </w:pPr>
      <w:rPr>
        <w:rFonts w:hint="default"/>
      </w:rPr>
    </w:lvl>
  </w:abstractNum>
  <w:abstractNum w:abstractNumId="37">
    <w:nsid w:val="6CF55498"/>
    <w:multiLevelType w:val="singleLevel"/>
    <w:tmpl w:val="B76899CC"/>
    <w:lvl w:ilvl="0">
      <w:start w:val="2"/>
      <w:numFmt w:val="bullet"/>
      <w:lvlText w:val="-"/>
      <w:lvlJc w:val="left"/>
      <w:pPr>
        <w:tabs>
          <w:tab w:val="num" w:pos="360"/>
        </w:tabs>
        <w:ind w:left="360" w:hanging="360"/>
      </w:pPr>
      <w:rPr>
        <w:rFonts w:hint="default"/>
      </w:rPr>
    </w:lvl>
  </w:abstractNum>
  <w:abstractNum w:abstractNumId="38">
    <w:nsid w:val="718C61E5"/>
    <w:multiLevelType w:val="singleLevel"/>
    <w:tmpl w:val="C14AEA40"/>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39">
    <w:nsid w:val="7B7E6A87"/>
    <w:multiLevelType w:val="multilevel"/>
    <w:tmpl w:val="FB50E820"/>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C84213A"/>
    <w:multiLevelType w:val="hybridMultilevel"/>
    <w:tmpl w:val="87E25E0A"/>
    <w:lvl w:ilvl="0" w:tplc="3504264C">
      <w:start w:val="5"/>
      <w:numFmt w:val="decimal"/>
      <w:lvlText w:val="%1."/>
      <w:lvlJc w:val="left"/>
      <w:pPr>
        <w:ind w:left="87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41">
    <w:nsid w:val="7D462C64"/>
    <w:multiLevelType w:val="hybridMultilevel"/>
    <w:tmpl w:val="62F4B338"/>
    <w:lvl w:ilvl="0" w:tplc="9FEA62B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C14D5"/>
    <w:multiLevelType w:val="hybridMultilevel"/>
    <w:tmpl w:val="0B2C110E"/>
    <w:lvl w:ilvl="0" w:tplc="9EB62954">
      <w:start w:val="1"/>
      <w:numFmt w:val="decimal"/>
      <w:lvlText w:val="%1."/>
      <w:lvlJc w:val="left"/>
      <w:pPr>
        <w:tabs>
          <w:tab w:val="num" w:pos="901"/>
        </w:tabs>
        <w:ind w:left="901" w:hanging="390"/>
      </w:pPr>
      <w:rPr>
        <w:rFonts w:hint="default"/>
      </w:rPr>
    </w:lvl>
    <w:lvl w:ilvl="1" w:tplc="E8744954">
      <w:numFmt w:val="none"/>
      <w:lvlText w:val=""/>
      <w:lvlJc w:val="left"/>
      <w:pPr>
        <w:tabs>
          <w:tab w:val="num" w:pos="360"/>
        </w:tabs>
      </w:pPr>
    </w:lvl>
    <w:lvl w:ilvl="2" w:tplc="A6FA4DC4">
      <w:numFmt w:val="none"/>
      <w:lvlText w:val=""/>
      <w:lvlJc w:val="left"/>
      <w:pPr>
        <w:tabs>
          <w:tab w:val="num" w:pos="360"/>
        </w:tabs>
      </w:pPr>
    </w:lvl>
    <w:lvl w:ilvl="3" w:tplc="C9B4B6B2">
      <w:numFmt w:val="none"/>
      <w:lvlText w:val=""/>
      <w:lvlJc w:val="left"/>
      <w:pPr>
        <w:tabs>
          <w:tab w:val="num" w:pos="360"/>
        </w:tabs>
      </w:pPr>
    </w:lvl>
    <w:lvl w:ilvl="4" w:tplc="48FC7BCE">
      <w:numFmt w:val="none"/>
      <w:lvlText w:val=""/>
      <w:lvlJc w:val="left"/>
      <w:pPr>
        <w:tabs>
          <w:tab w:val="num" w:pos="360"/>
        </w:tabs>
      </w:pPr>
    </w:lvl>
    <w:lvl w:ilvl="5" w:tplc="229AE6F6">
      <w:numFmt w:val="none"/>
      <w:lvlText w:val=""/>
      <w:lvlJc w:val="left"/>
      <w:pPr>
        <w:tabs>
          <w:tab w:val="num" w:pos="360"/>
        </w:tabs>
      </w:pPr>
    </w:lvl>
    <w:lvl w:ilvl="6" w:tplc="25989D8E">
      <w:numFmt w:val="none"/>
      <w:lvlText w:val=""/>
      <w:lvlJc w:val="left"/>
      <w:pPr>
        <w:tabs>
          <w:tab w:val="num" w:pos="360"/>
        </w:tabs>
      </w:pPr>
    </w:lvl>
    <w:lvl w:ilvl="7" w:tplc="C1940102">
      <w:numFmt w:val="none"/>
      <w:lvlText w:val=""/>
      <w:lvlJc w:val="left"/>
      <w:pPr>
        <w:tabs>
          <w:tab w:val="num" w:pos="360"/>
        </w:tabs>
      </w:pPr>
    </w:lvl>
    <w:lvl w:ilvl="8" w:tplc="0A3859E8">
      <w:numFmt w:val="none"/>
      <w:lvlText w:val=""/>
      <w:lvlJc w:val="left"/>
      <w:pPr>
        <w:tabs>
          <w:tab w:val="num" w:pos="360"/>
        </w:tabs>
      </w:pPr>
    </w:lvl>
  </w:abstractNum>
  <w:num w:numId="1">
    <w:abstractNumId w:val="20"/>
  </w:num>
  <w:num w:numId="2">
    <w:abstractNumId w:val="19"/>
  </w:num>
  <w:num w:numId="3">
    <w:abstractNumId w:val="33"/>
  </w:num>
  <w:num w:numId="4">
    <w:abstractNumId w:val="23"/>
  </w:num>
  <w:num w:numId="5">
    <w:abstractNumId w:val="13"/>
  </w:num>
  <w:num w:numId="6">
    <w:abstractNumId w:val="37"/>
  </w:num>
  <w:num w:numId="7">
    <w:abstractNumId w:val="16"/>
  </w:num>
  <w:num w:numId="8">
    <w:abstractNumId w:val="36"/>
  </w:num>
  <w:num w:numId="9">
    <w:abstractNumId w:val="10"/>
  </w:num>
  <w:num w:numId="10">
    <w:abstractNumId w:val="17"/>
  </w:num>
  <w:num w:numId="11">
    <w:abstractNumId w:val="27"/>
  </w:num>
  <w:num w:numId="12">
    <w:abstractNumId w:val="18"/>
  </w:num>
  <w:num w:numId="13">
    <w:abstractNumId w:val="31"/>
  </w:num>
  <w:num w:numId="14">
    <w:abstractNumId w:val="15"/>
  </w:num>
  <w:num w:numId="15">
    <w:abstractNumId w:val="34"/>
  </w:num>
  <w:num w:numId="16">
    <w:abstractNumId w:val="42"/>
  </w:num>
  <w:num w:numId="17">
    <w:abstractNumId w:val="38"/>
    <w:lvlOverride w:ilvl="0">
      <w:startOverride w:val="2"/>
    </w:lvlOverride>
  </w:num>
  <w:num w:numId="18">
    <w:abstractNumId w:val="0"/>
    <w:lvlOverride w:ilvl="0">
      <w:lvl w:ilvl="0">
        <w:numFmt w:val="bullet"/>
        <w:lvlText w:val="•"/>
        <w:legacy w:legacy="1" w:legacySpace="0" w:legacyIndent="361"/>
        <w:lvlJc w:val="left"/>
        <w:pPr>
          <w:ind w:left="0" w:firstLine="0"/>
        </w:pPr>
        <w:rPr>
          <w:rFonts w:ascii="Times New Roman" w:hAnsi="Times New Roman" w:cs="Times New Roman" w:hint="default"/>
        </w:rPr>
      </w:lvl>
    </w:lvlOverride>
  </w:num>
  <w:num w:numId="19">
    <w:abstractNumId w:val="11"/>
  </w:num>
  <w:num w:numId="20">
    <w:abstractNumId w:val="14"/>
  </w:num>
  <w:num w:numId="21">
    <w:abstractNumId w:val="8"/>
  </w:num>
  <w:num w:numId="22">
    <w:abstractNumId w:val="30"/>
  </w:num>
  <w:num w:numId="23">
    <w:abstractNumId w:val="39"/>
  </w:num>
  <w:num w:numId="24">
    <w:abstractNumId w:val="12"/>
  </w:num>
  <w:num w:numId="25">
    <w:abstractNumId w:val="25"/>
  </w:num>
  <w:num w:numId="26">
    <w:abstractNumId w:val="40"/>
  </w:num>
  <w:num w:numId="27">
    <w:abstractNumId w:val="21"/>
  </w:num>
  <w:num w:numId="28">
    <w:abstractNumId w:val="9"/>
  </w:num>
  <w:num w:numId="29">
    <w:abstractNumId w:val="4"/>
  </w:num>
  <w:num w:numId="30">
    <w:abstractNumId w:val="22"/>
  </w:num>
  <w:num w:numId="31">
    <w:abstractNumId w:val="2"/>
  </w:num>
  <w:num w:numId="32">
    <w:abstractNumId w:val="3"/>
  </w:num>
  <w:num w:numId="33">
    <w:abstractNumId w:val="35"/>
  </w:num>
  <w:num w:numId="34">
    <w:abstractNumId w:val="26"/>
  </w:num>
  <w:num w:numId="35">
    <w:abstractNumId w:val="41"/>
  </w:num>
  <w:num w:numId="36">
    <w:abstractNumId w:val="1"/>
  </w:num>
  <w:num w:numId="37">
    <w:abstractNumId w:val="32"/>
  </w:num>
  <w:num w:numId="38">
    <w:abstractNumId w:val="28"/>
  </w:num>
  <w:num w:numId="39">
    <w:abstractNumId w:val="29"/>
  </w:num>
  <w:num w:numId="40">
    <w:abstractNumId w:val="7"/>
  </w:num>
  <w:num w:numId="41">
    <w:abstractNumId w:val="6"/>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A83"/>
    <w:rsid w:val="00020EC3"/>
    <w:rsid w:val="00023BD9"/>
    <w:rsid w:val="0002573E"/>
    <w:rsid w:val="00042460"/>
    <w:rsid w:val="000719E3"/>
    <w:rsid w:val="000B31D5"/>
    <w:rsid w:val="00141677"/>
    <w:rsid w:val="00164323"/>
    <w:rsid w:val="00172A03"/>
    <w:rsid w:val="002731D7"/>
    <w:rsid w:val="002913B2"/>
    <w:rsid w:val="002A1851"/>
    <w:rsid w:val="003104CC"/>
    <w:rsid w:val="003830FC"/>
    <w:rsid w:val="003F5B76"/>
    <w:rsid w:val="003F6514"/>
    <w:rsid w:val="004A14B0"/>
    <w:rsid w:val="004E7C66"/>
    <w:rsid w:val="0050335C"/>
    <w:rsid w:val="0056020E"/>
    <w:rsid w:val="005B4900"/>
    <w:rsid w:val="005C59E3"/>
    <w:rsid w:val="005D2C62"/>
    <w:rsid w:val="005D2FA3"/>
    <w:rsid w:val="006249EA"/>
    <w:rsid w:val="00683705"/>
    <w:rsid w:val="006A5EA9"/>
    <w:rsid w:val="006D2B84"/>
    <w:rsid w:val="006D53D2"/>
    <w:rsid w:val="006E3DA6"/>
    <w:rsid w:val="00701A18"/>
    <w:rsid w:val="0073584E"/>
    <w:rsid w:val="00782414"/>
    <w:rsid w:val="00783B43"/>
    <w:rsid w:val="0079229D"/>
    <w:rsid w:val="007B35E5"/>
    <w:rsid w:val="007C2D72"/>
    <w:rsid w:val="00852B38"/>
    <w:rsid w:val="00887720"/>
    <w:rsid w:val="008E16B3"/>
    <w:rsid w:val="00906F0B"/>
    <w:rsid w:val="00965C41"/>
    <w:rsid w:val="00971941"/>
    <w:rsid w:val="00990B92"/>
    <w:rsid w:val="009A0A83"/>
    <w:rsid w:val="009C1A22"/>
    <w:rsid w:val="00A11741"/>
    <w:rsid w:val="00A77F5E"/>
    <w:rsid w:val="00B3174F"/>
    <w:rsid w:val="00B5713F"/>
    <w:rsid w:val="00B62C46"/>
    <w:rsid w:val="00C83FA3"/>
    <w:rsid w:val="00C907F2"/>
    <w:rsid w:val="00CA37B5"/>
    <w:rsid w:val="00DB4039"/>
    <w:rsid w:val="00DC0982"/>
    <w:rsid w:val="00DD7B81"/>
    <w:rsid w:val="00E0543B"/>
    <w:rsid w:val="00E56BDE"/>
    <w:rsid w:val="00E71B28"/>
    <w:rsid w:val="00EA151A"/>
    <w:rsid w:val="00EC4874"/>
    <w:rsid w:val="00ED03F3"/>
    <w:rsid w:val="00F633A7"/>
    <w:rsid w:val="00F855B1"/>
    <w:rsid w:val="00FB1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60"/>
  </w:style>
  <w:style w:type="paragraph" w:styleId="1">
    <w:name w:val="heading 1"/>
    <w:basedOn w:val="a"/>
    <w:next w:val="a"/>
    <w:link w:val="10"/>
    <w:qFormat/>
    <w:rsid w:val="009A0A8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9A0A83"/>
    <w:pPr>
      <w:keepNext/>
      <w:spacing w:before="240" w:after="0" w:line="240" w:lineRule="auto"/>
      <w:ind w:firstLine="284"/>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9A0A83"/>
    <w:pPr>
      <w:keepNext/>
      <w:spacing w:after="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A83"/>
    <w:rPr>
      <w:rFonts w:ascii="Tahoma" w:hAnsi="Tahoma" w:cs="Tahoma"/>
      <w:sz w:val="16"/>
      <w:szCs w:val="16"/>
    </w:rPr>
  </w:style>
  <w:style w:type="character" w:customStyle="1" w:styleId="10">
    <w:name w:val="Заголовок 1 Знак"/>
    <w:basedOn w:val="a0"/>
    <w:link w:val="1"/>
    <w:rsid w:val="009A0A83"/>
    <w:rPr>
      <w:rFonts w:ascii="Times New Roman" w:eastAsia="Times New Roman" w:hAnsi="Times New Roman" w:cs="Times New Roman"/>
      <w:sz w:val="24"/>
      <w:szCs w:val="20"/>
    </w:rPr>
  </w:style>
  <w:style w:type="character" w:customStyle="1" w:styleId="20">
    <w:name w:val="Заголовок 2 Знак"/>
    <w:basedOn w:val="a0"/>
    <w:link w:val="2"/>
    <w:rsid w:val="009A0A83"/>
    <w:rPr>
      <w:rFonts w:ascii="Times New Roman" w:eastAsia="Times New Roman" w:hAnsi="Times New Roman" w:cs="Times New Roman"/>
      <w:sz w:val="24"/>
      <w:szCs w:val="20"/>
    </w:rPr>
  </w:style>
  <w:style w:type="character" w:customStyle="1" w:styleId="30">
    <w:name w:val="Заголовок 3 Знак"/>
    <w:basedOn w:val="a0"/>
    <w:link w:val="3"/>
    <w:rsid w:val="009A0A83"/>
    <w:rPr>
      <w:rFonts w:ascii="Times New Roman" w:eastAsia="Times New Roman" w:hAnsi="Times New Roman" w:cs="Times New Roman"/>
      <w:b/>
      <w:i/>
      <w:sz w:val="28"/>
      <w:szCs w:val="20"/>
    </w:rPr>
  </w:style>
  <w:style w:type="paragraph" w:styleId="a5">
    <w:name w:val="Body Text"/>
    <w:basedOn w:val="a"/>
    <w:link w:val="a6"/>
    <w:rsid w:val="009A0A83"/>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A0A83"/>
    <w:rPr>
      <w:rFonts w:ascii="Times New Roman" w:eastAsia="Times New Roman" w:hAnsi="Times New Roman" w:cs="Times New Roman"/>
      <w:sz w:val="24"/>
      <w:szCs w:val="20"/>
    </w:rPr>
  </w:style>
  <w:style w:type="paragraph" w:styleId="a7">
    <w:name w:val="Block Text"/>
    <w:basedOn w:val="a"/>
    <w:rsid w:val="009A0A83"/>
    <w:pPr>
      <w:spacing w:after="0" w:line="300" w:lineRule="auto"/>
      <w:ind w:left="640" w:right="200"/>
    </w:pPr>
    <w:rPr>
      <w:rFonts w:ascii="Times New Roman" w:eastAsia="Times New Roman" w:hAnsi="Times New Roman" w:cs="Times New Roman"/>
      <w:sz w:val="24"/>
      <w:szCs w:val="20"/>
    </w:rPr>
  </w:style>
  <w:style w:type="paragraph" w:styleId="a8">
    <w:name w:val="Body Text Indent"/>
    <w:basedOn w:val="a"/>
    <w:link w:val="a9"/>
    <w:rsid w:val="009A0A83"/>
    <w:pPr>
      <w:spacing w:before="180" w:after="0" w:line="300" w:lineRule="auto"/>
      <w:ind w:left="680" w:hanging="70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9A0A83"/>
    <w:rPr>
      <w:rFonts w:ascii="Times New Roman" w:eastAsia="Times New Roman" w:hAnsi="Times New Roman" w:cs="Times New Roman"/>
      <w:sz w:val="24"/>
      <w:szCs w:val="20"/>
    </w:rPr>
  </w:style>
  <w:style w:type="paragraph" w:styleId="21">
    <w:name w:val="Body Text Indent 2"/>
    <w:basedOn w:val="a"/>
    <w:link w:val="22"/>
    <w:rsid w:val="009A0A83"/>
    <w:pPr>
      <w:spacing w:before="180" w:after="0" w:line="300" w:lineRule="auto"/>
      <w:ind w:left="567" w:hanging="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9A0A83"/>
    <w:rPr>
      <w:rFonts w:ascii="Times New Roman" w:eastAsia="Times New Roman" w:hAnsi="Times New Roman" w:cs="Times New Roman"/>
      <w:sz w:val="24"/>
      <w:szCs w:val="20"/>
    </w:rPr>
  </w:style>
  <w:style w:type="paragraph" w:styleId="31">
    <w:name w:val="Body Text Indent 3"/>
    <w:basedOn w:val="a"/>
    <w:link w:val="32"/>
    <w:rsid w:val="009A0A83"/>
    <w:pPr>
      <w:spacing w:after="0" w:line="300" w:lineRule="auto"/>
      <w:ind w:left="640" w:hanging="73"/>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A0A83"/>
    <w:rPr>
      <w:rFonts w:ascii="Times New Roman" w:eastAsia="Times New Roman" w:hAnsi="Times New Roman" w:cs="Times New Roman"/>
      <w:sz w:val="24"/>
      <w:szCs w:val="20"/>
    </w:rPr>
  </w:style>
  <w:style w:type="paragraph" w:styleId="23">
    <w:name w:val="Body Text 2"/>
    <w:basedOn w:val="a"/>
    <w:link w:val="24"/>
    <w:rsid w:val="009A0A83"/>
    <w:pPr>
      <w:spacing w:before="180" w:after="0" w:line="300" w:lineRule="auto"/>
      <w:ind w:right="200"/>
      <w:jc w:val="both"/>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9A0A83"/>
    <w:rPr>
      <w:rFonts w:ascii="Times New Roman" w:eastAsia="Times New Roman" w:hAnsi="Times New Roman" w:cs="Times New Roman"/>
      <w:sz w:val="24"/>
      <w:szCs w:val="20"/>
    </w:rPr>
  </w:style>
  <w:style w:type="paragraph" w:styleId="aa">
    <w:name w:val="header"/>
    <w:basedOn w:val="a"/>
    <w:link w:val="ab"/>
    <w:rsid w:val="009A0A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A0A83"/>
    <w:rPr>
      <w:rFonts w:ascii="Times New Roman" w:eastAsia="Times New Roman" w:hAnsi="Times New Roman" w:cs="Times New Roman"/>
      <w:sz w:val="20"/>
      <w:szCs w:val="20"/>
    </w:rPr>
  </w:style>
  <w:style w:type="paragraph" w:styleId="ac">
    <w:name w:val="footer"/>
    <w:basedOn w:val="a"/>
    <w:link w:val="ad"/>
    <w:uiPriority w:val="99"/>
    <w:rsid w:val="009A0A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9A0A83"/>
    <w:rPr>
      <w:rFonts w:ascii="Times New Roman" w:eastAsia="Times New Roman" w:hAnsi="Times New Roman" w:cs="Times New Roman"/>
      <w:sz w:val="20"/>
      <w:szCs w:val="20"/>
    </w:rPr>
  </w:style>
  <w:style w:type="character" w:styleId="ae">
    <w:name w:val="page number"/>
    <w:basedOn w:val="a0"/>
    <w:rsid w:val="009A0A83"/>
  </w:style>
  <w:style w:type="paragraph" w:styleId="af">
    <w:name w:val="Normal (Web)"/>
    <w:basedOn w:val="a"/>
    <w:rsid w:val="009A0A8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uiPriority w:val="99"/>
    <w:rsid w:val="009A0A83"/>
    <w:rPr>
      <w:color w:val="0000FF"/>
      <w:u w:val="single"/>
    </w:rPr>
  </w:style>
  <w:style w:type="paragraph" w:customStyle="1" w:styleId="justify2">
    <w:name w:val="justify2"/>
    <w:basedOn w:val="a"/>
    <w:rsid w:val="009A0A8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rsid w:val="009A0A83"/>
    <w:rPr>
      <w:color w:val="800080"/>
      <w:u w:val="single"/>
    </w:rPr>
  </w:style>
  <w:style w:type="paragraph" w:customStyle="1" w:styleId="ConsNormal">
    <w:name w:val="ConsNormal"/>
    <w:rsid w:val="009A0A8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A0A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9A0A83"/>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uni">
    <w:name w:val="uni"/>
    <w:basedOn w:val="a"/>
    <w:rsid w:val="009A0A83"/>
    <w:pPr>
      <w:spacing w:after="0" w:line="240" w:lineRule="auto"/>
      <w:ind w:firstLine="390"/>
      <w:jc w:val="both"/>
    </w:pPr>
    <w:rPr>
      <w:rFonts w:ascii="Times New Roman" w:eastAsia="Times New Roman" w:hAnsi="Times New Roman" w:cs="Times New Roman"/>
      <w:sz w:val="24"/>
      <w:szCs w:val="24"/>
    </w:rPr>
  </w:style>
  <w:style w:type="paragraph" w:customStyle="1" w:styleId="unip">
    <w:name w:val="unip"/>
    <w:basedOn w:val="a"/>
    <w:rsid w:val="009A0A83"/>
    <w:pPr>
      <w:spacing w:after="0" w:line="240" w:lineRule="auto"/>
      <w:ind w:firstLine="390"/>
      <w:jc w:val="both"/>
    </w:pPr>
    <w:rPr>
      <w:rFonts w:ascii="Times New Roman" w:eastAsia="Times New Roman" w:hAnsi="Times New Roman" w:cs="Times New Roman"/>
      <w:sz w:val="24"/>
      <w:szCs w:val="24"/>
    </w:rPr>
  </w:style>
  <w:style w:type="paragraph" w:styleId="af2">
    <w:name w:val="List Paragraph"/>
    <w:basedOn w:val="a"/>
    <w:uiPriority w:val="34"/>
    <w:qFormat/>
    <w:rsid w:val="00383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online/base/?req=doc;base=LAW;n=86520;dst=10131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6ED8-9CBA-4A8B-BBFD-4FBCCB44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Pages>
  <Words>9867</Words>
  <Characters>56244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ИСОШ</Company>
  <LinksUpToDate>false</LinksUpToDate>
  <CharactersWithSpaces>65980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34</cp:revision>
  <cp:lastPrinted>2015-09-03T00:51:00Z</cp:lastPrinted>
  <dcterms:created xsi:type="dcterms:W3CDTF">2014-02-20T02:28:00Z</dcterms:created>
  <dcterms:modified xsi:type="dcterms:W3CDTF">2015-09-16T09:52:00Z</dcterms:modified>
</cp:coreProperties>
</file>